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74" w:rsidRDefault="00270B7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70B74" w:rsidRDefault="00270B74">
      <w:pPr>
        <w:pStyle w:val="ConsPlusNormal"/>
        <w:jc w:val="both"/>
        <w:outlineLvl w:val="0"/>
      </w:pPr>
    </w:p>
    <w:p w:rsidR="00270B74" w:rsidRDefault="00270B7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70B74" w:rsidRDefault="00270B74">
      <w:pPr>
        <w:pStyle w:val="ConsPlusTitle"/>
        <w:jc w:val="center"/>
      </w:pPr>
    </w:p>
    <w:p w:rsidR="00270B74" w:rsidRDefault="00270B74">
      <w:pPr>
        <w:pStyle w:val="ConsPlusTitle"/>
        <w:jc w:val="center"/>
      </w:pPr>
      <w:r>
        <w:t>ПОСТАНОВЛЕНИЕ</w:t>
      </w:r>
    </w:p>
    <w:p w:rsidR="00270B74" w:rsidRDefault="00270B74">
      <w:pPr>
        <w:pStyle w:val="ConsPlusTitle"/>
        <w:jc w:val="center"/>
      </w:pPr>
      <w:r>
        <w:t>от 30 июня 2021 г. N 1060</w:t>
      </w:r>
    </w:p>
    <w:p w:rsidR="00270B74" w:rsidRDefault="00270B74">
      <w:pPr>
        <w:pStyle w:val="ConsPlusTitle"/>
        <w:jc w:val="center"/>
      </w:pPr>
    </w:p>
    <w:p w:rsidR="00270B74" w:rsidRDefault="00270B74">
      <w:pPr>
        <w:pStyle w:val="ConsPlusTitle"/>
        <w:jc w:val="center"/>
      </w:pPr>
      <w:r>
        <w:t>ОБ ОТДЕЛЬНЫХ ВОПРОСАХ</w:t>
      </w:r>
    </w:p>
    <w:p w:rsidR="00270B74" w:rsidRDefault="00270B74">
      <w:pPr>
        <w:pStyle w:val="ConsPlusTitle"/>
        <w:jc w:val="center"/>
      </w:pPr>
      <w:r>
        <w:t>ВОЗМЕЩЕНИЯ КРЕДИТНЫМ И ИНЫМ ОРГАНИЗАЦИЯМ НЕДОПОЛУЧЕННЫХ</w:t>
      </w:r>
    </w:p>
    <w:p w:rsidR="00270B74" w:rsidRDefault="00270B74">
      <w:pPr>
        <w:pStyle w:val="ConsPlusTitle"/>
        <w:jc w:val="center"/>
      </w:pPr>
      <w:r>
        <w:t>ДОХОДОВ ПО ЖИЛИЩНЫМ (ИПОТЕЧНЫМ) КРЕДИТАМ (ЗАЙМАМ), ВЫДАННЫМ</w:t>
      </w:r>
    </w:p>
    <w:p w:rsidR="00270B74" w:rsidRDefault="00270B74">
      <w:pPr>
        <w:pStyle w:val="ConsPlusTitle"/>
        <w:jc w:val="center"/>
      </w:pPr>
      <w:r>
        <w:t>ГРАЖДАНАМ РОССИЙСКОЙ ФЕДЕРАЦИИ, И О ВНЕСЕНИИ ИЗМЕНЕНИЙ</w:t>
      </w:r>
    </w:p>
    <w:p w:rsidR="00270B74" w:rsidRDefault="00270B74">
      <w:pPr>
        <w:pStyle w:val="ConsPlusTitle"/>
        <w:jc w:val="center"/>
      </w:pPr>
      <w:r>
        <w:t>В НЕКОТОРЫЕ АКТЫ ПРАВИТЕЛЬСТВА РОССИЙСКОЙ ФЕДЕРАЦИИ</w:t>
      </w:r>
    </w:p>
    <w:p w:rsidR="00270B74" w:rsidRDefault="00270B74">
      <w:pPr>
        <w:pStyle w:val="ConsPlusNormal"/>
        <w:jc w:val="both"/>
      </w:pPr>
    </w:p>
    <w:p w:rsidR="00270B74" w:rsidRDefault="00270B74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5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возмещения кредитным и иным организациям недополученных доходов по жилищным (ипотечным) кредитам (займам), выданным гражданам Российской Федерации.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 xml:space="preserve">2. Установить, что определение акционерным обществом "ДОМ.РФ" (далее - общество) лимитов средств на выдачу жилищных (ипотечных) кредитов (займов), по которым осуществляется возмещение кредитным и иным организациям (далее - кредиторы) недополученных доходов по ипотечным (жилищным) кредитам (займам) в соответствии с </w:t>
      </w:r>
      <w:hyperlink r:id="rId6" w:history="1">
        <w:r>
          <w:rPr>
            <w:color w:val="0000FF"/>
          </w:rPr>
          <w:t>Правилами</w:t>
        </w:r>
      </w:hyperlink>
      <w:r>
        <w:t xml:space="preserve"> возмещения кредитным и иным организациям недополученных доходов по жилищным (ипотечным) кредитам (займам), выданным гражданам Российской Федерации в 2020 - 2022 годах, утвержденными постановлением Правительства Российской Федерации от 23 апреля 2020 г. N 566 "Об утверждении Правил возмещения кредитным и иным организациям недополученных доходов по жилищным (ипотечным) кредитам (займам), выданным гражданам Российской Федерации в 2020 - 2022 годах" (в редакции настоящего постановления, далее - Правила), в связи с увеличением в соответствии с настоящим постановлением установленной </w:t>
      </w:r>
      <w:hyperlink r:id="rId7" w:history="1">
        <w:r>
          <w:rPr>
            <w:color w:val="0000FF"/>
          </w:rPr>
          <w:t>пунктом 2</w:t>
        </w:r>
      </w:hyperlink>
      <w:r>
        <w:t xml:space="preserve"> Правил общей суммы кредитов (займов), по которым осуществляется возмещение недополученных доходов, производится в соответствии с порядком и на условиях, которые установлены </w:t>
      </w:r>
      <w:hyperlink r:id="rId8" w:history="1">
        <w:r>
          <w:rPr>
            <w:color w:val="0000FF"/>
          </w:rPr>
          <w:t>пунктами 6</w:t>
        </w:r>
      </w:hyperlink>
      <w:r>
        <w:t xml:space="preserve"> и </w:t>
      </w:r>
      <w:hyperlink r:id="rId9" w:history="1">
        <w:r>
          <w:rPr>
            <w:color w:val="0000FF"/>
          </w:rPr>
          <w:t>8</w:t>
        </w:r>
      </w:hyperlink>
      <w:r>
        <w:t xml:space="preserve"> Правил, с учетом следующих особенностей: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 xml:space="preserve">для определения лимита средств на выдачу кредитов (займов) в связи с увеличением указанной в </w:t>
      </w:r>
      <w:hyperlink r:id="rId10" w:history="1">
        <w:r>
          <w:rPr>
            <w:color w:val="0000FF"/>
          </w:rPr>
          <w:t>пункте 2</w:t>
        </w:r>
      </w:hyperlink>
      <w:r>
        <w:t xml:space="preserve"> Правил общей суммы кредитов (займов) кредиторы вправе представить в общество указанные в </w:t>
      </w:r>
      <w:hyperlink r:id="rId11" w:history="1">
        <w:r>
          <w:rPr>
            <w:color w:val="0000FF"/>
          </w:rPr>
          <w:t>пункте 6</w:t>
        </w:r>
      </w:hyperlink>
      <w:r>
        <w:t xml:space="preserve"> Правил заявки в течение 10 календарных дней со дня вступления в силу настоящего постановления;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 xml:space="preserve">кредиторы, которым до вступления в силу настоящего постановления обществом был установлен лимит средств на выдачу кредитов (займов), одновременно с заявкой представляют в общество план-график, предусмотренный </w:t>
      </w:r>
      <w:hyperlink r:id="rId12" w:history="1">
        <w:r>
          <w:rPr>
            <w:color w:val="0000FF"/>
          </w:rPr>
          <w:t>пунктом 6</w:t>
        </w:r>
      </w:hyperlink>
      <w:r>
        <w:t xml:space="preserve"> Правил, а также иные указанные в </w:t>
      </w:r>
      <w:hyperlink r:id="rId13" w:history="1">
        <w:r>
          <w:rPr>
            <w:color w:val="0000FF"/>
          </w:rPr>
          <w:t>пункте 6</w:t>
        </w:r>
      </w:hyperlink>
      <w:r>
        <w:t xml:space="preserve"> Правил документы в случае, если в такие документы были внесены изменения. Прочие кредиторы одновременно с заявкой представляют в общество указанные в </w:t>
      </w:r>
      <w:hyperlink r:id="rId14" w:history="1">
        <w:r>
          <w:rPr>
            <w:color w:val="0000FF"/>
          </w:rPr>
          <w:t>пункте 6</w:t>
        </w:r>
      </w:hyperlink>
      <w:r>
        <w:t xml:space="preserve"> Правил документы;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 xml:space="preserve">общество не позднее 20 календарных дней со дня вступления в силу настоящего постановления проверяет представленные кредиторами заявки и приложенные к ним документы, принимает решение о размере лимита средств на выдачу кредитов (займов) для каждого представившего соответствующую требованиям </w:t>
      </w:r>
      <w:hyperlink r:id="rId15" w:history="1">
        <w:r>
          <w:rPr>
            <w:color w:val="0000FF"/>
          </w:rPr>
          <w:t>Правил</w:t>
        </w:r>
      </w:hyperlink>
      <w:r>
        <w:t xml:space="preserve"> заявку кредитора в порядке, предусмотренном абзацами пятым и шестым настоящего пункта, направляет кредиторам уведомления о принятии решений о размере лимита средств по форме, предусмотренной </w:t>
      </w:r>
      <w:hyperlink r:id="rId16" w:history="1">
        <w:r>
          <w:rPr>
            <w:color w:val="0000FF"/>
          </w:rPr>
          <w:t>приложением N 3</w:t>
        </w:r>
      </w:hyperlink>
      <w:r>
        <w:t xml:space="preserve"> к Правилам, и публикует на своем официальном сайте в информационно-телекоммуникационной сети "Интернет" информацию об установленных лимитах средств на выдачу кредитов (займов) для каждого кредитора;</w:t>
      </w:r>
    </w:p>
    <w:p w:rsidR="00270B74" w:rsidRDefault="00270B74">
      <w:pPr>
        <w:pStyle w:val="ConsPlusNormal"/>
        <w:spacing w:before="220"/>
        <w:ind w:firstLine="540"/>
        <w:jc w:val="both"/>
      </w:pPr>
      <w:bookmarkStart w:id="0" w:name="P18"/>
      <w:bookmarkEnd w:id="0"/>
      <w:r>
        <w:lastRenderedPageBreak/>
        <w:t>общество определяет общий размер средств на выдачу кредитов (займов), указанный в заявках. В случае если этот общий размер средств превышает 230 млрд. рублей (включительно), указанный в заявке кредитора размер планируемых для выдачи этим кредитором кредитов (займов) сокращается пропорционально доле размера средств, указанного в заявке этого кредитора, в общем размере средств, указанном во всех заявках, поданных в соответствии с настоящим постановлением, таким образом, чтобы общая сумма кредитов не превышала 230 млрд. рублей (включительно). В случае если общий размер средств, указанный в заявках, равен или менее 230 млрд. рублей (включительно), то лимит средств на выдачу кредитов (займов) устанавливается равным размеру средств, указанному в заявке кредитора;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 xml:space="preserve">кредиторам, которым до вступления в силу настоящего постановления обществом был установлен лимит средств на выдачу кредитов (займов), новый лимит средств на выдачу кредитов (займов) устанавливается как сумма ранее установленного в соответствии с </w:t>
      </w:r>
      <w:hyperlink r:id="rId17" w:history="1">
        <w:r>
          <w:rPr>
            <w:color w:val="0000FF"/>
          </w:rPr>
          <w:t>пунктом 8</w:t>
        </w:r>
      </w:hyperlink>
      <w:r>
        <w:t xml:space="preserve"> Правил лимита средств на выдачу кредитов (займов) и лимита средств на выдачу кредитов (займов), установленного в соответствии с настоящим постановлением. Прочим кредиторам лимит средств на выдачу кредитов (займов) устанавливается в размере, определенном в соответствии с </w:t>
      </w:r>
      <w:hyperlink w:anchor="P18" w:history="1">
        <w:r>
          <w:rPr>
            <w:color w:val="0000FF"/>
          </w:rPr>
          <w:t>абзацем пятым</w:t>
        </w:r>
      </w:hyperlink>
      <w:r>
        <w:t xml:space="preserve"> настоящего пункта.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июля 2021 г.</w:t>
      </w:r>
    </w:p>
    <w:p w:rsidR="00270B74" w:rsidRDefault="00270B74">
      <w:pPr>
        <w:pStyle w:val="ConsPlusNormal"/>
        <w:jc w:val="both"/>
      </w:pPr>
    </w:p>
    <w:p w:rsidR="00270B74" w:rsidRDefault="00270B74">
      <w:pPr>
        <w:pStyle w:val="ConsPlusNormal"/>
        <w:jc w:val="right"/>
      </w:pPr>
      <w:r>
        <w:t>Председатель Правительства</w:t>
      </w:r>
    </w:p>
    <w:p w:rsidR="00270B74" w:rsidRDefault="00270B74">
      <w:pPr>
        <w:pStyle w:val="ConsPlusNormal"/>
        <w:jc w:val="right"/>
      </w:pPr>
      <w:r>
        <w:t>Российской Федерации</w:t>
      </w:r>
    </w:p>
    <w:p w:rsidR="00270B74" w:rsidRDefault="00270B74">
      <w:pPr>
        <w:pStyle w:val="ConsPlusNormal"/>
        <w:jc w:val="right"/>
      </w:pPr>
      <w:r>
        <w:t>М.МИШУСТИН</w:t>
      </w:r>
    </w:p>
    <w:p w:rsidR="00270B74" w:rsidRDefault="00270B74">
      <w:pPr>
        <w:pStyle w:val="ConsPlusNormal"/>
        <w:jc w:val="both"/>
      </w:pPr>
    </w:p>
    <w:p w:rsidR="00270B74" w:rsidRDefault="00270B74">
      <w:pPr>
        <w:pStyle w:val="ConsPlusNormal"/>
        <w:jc w:val="both"/>
      </w:pPr>
    </w:p>
    <w:p w:rsidR="00270B74" w:rsidRDefault="00270B74">
      <w:pPr>
        <w:pStyle w:val="ConsPlusNormal"/>
        <w:jc w:val="both"/>
      </w:pPr>
    </w:p>
    <w:p w:rsidR="00270B74" w:rsidRDefault="00270B74">
      <w:pPr>
        <w:pStyle w:val="ConsPlusNormal"/>
        <w:jc w:val="both"/>
      </w:pPr>
    </w:p>
    <w:p w:rsidR="00270B74" w:rsidRDefault="00270B74">
      <w:pPr>
        <w:pStyle w:val="ConsPlusNormal"/>
        <w:jc w:val="both"/>
      </w:pPr>
    </w:p>
    <w:p w:rsidR="00270B74" w:rsidRDefault="00270B74">
      <w:pPr>
        <w:pStyle w:val="ConsPlusNormal"/>
        <w:jc w:val="right"/>
        <w:outlineLvl w:val="0"/>
      </w:pPr>
      <w:r>
        <w:t>Утверждены</w:t>
      </w:r>
    </w:p>
    <w:p w:rsidR="00270B74" w:rsidRDefault="00270B74">
      <w:pPr>
        <w:pStyle w:val="ConsPlusNormal"/>
        <w:jc w:val="right"/>
      </w:pPr>
      <w:r>
        <w:t>постановлением Правительства</w:t>
      </w:r>
    </w:p>
    <w:p w:rsidR="00270B74" w:rsidRDefault="00270B74">
      <w:pPr>
        <w:pStyle w:val="ConsPlusNormal"/>
        <w:jc w:val="right"/>
      </w:pPr>
      <w:r>
        <w:t>Российской Федерации</w:t>
      </w:r>
    </w:p>
    <w:p w:rsidR="00270B74" w:rsidRDefault="00270B74">
      <w:pPr>
        <w:pStyle w:val="ConsPlusNormal"/>
        <w:jc w:val="right"/>
      </w:pPr>
      <w:r>
        <w:t>от 30 июня 2021 г. N 1060</w:t>
      </w:r>
    </w:p>
    <w:p w:rsidR="00270B74" w:rsidRDefault="00270B74">
      <w:pPr>
        <w:pStyle w:val="ConsPlusNormal"/>
        <w:jc w:val="both"/>
      </w:pPr>
    </w:p>
    <w:p w:rsidR="00270B74" w:rsidRDefault="00270B74">
      <w:pPr>
        <w:pStyle w:val="ConsPlusTitle"/>
        <w:jc w:val="center"/>
      </w:pPr>
      <w:bookmarkStart w:id="1" w:name="P35"/>
      <w:bookmarkEnd w:id="1"/>
      <w:r>
        <w:t>ИЗМЕНЕНИЯ,</w:t>
      </w:r>
    </w:p>
    <w:p w:rsidR="00270B74" w:rsidRDefault="00270B74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270B74" w:rsidRDefault="00270B74">
      <w:pPr>
        <w:pStyle w:val="ConsPlusTitle"/>
        <w:jc w:val="center"/>
      </w:pPr>
      <w:r>
        <w:t>ПО ВОПРОСАМ ВОЗМЕЩЕНИЯ КРЕДИТНЫМ И ИНЫМ ОРГАНИЗАЦИЯМ</w:t>
      </w:r>
    </w:p>
    <w:p w:rsidR="00270B74" w:rsidRDefault="00270B74">
      <w:pPr>
        <w:pStyle w:val="ConsPlusTitle"/>
        <w:jc w:val="center"/>
      </w:pPr>
      <w:r>
        <w:t>НЕДОПОЛУЧЕННЫХ ДОХОДОВ ПО ЖИЛИЩНЫМ (ИПОТЕЧНЫМ) КРЕДИТАМ</w:t>
      </w:r>
    </w:p>
    <w:p w:rsidR="00270B74" w:rsidRDefault="00270B74">
      <w:pPr>
        <w:pStyle w:val="ConsPlusTitle"/>
        <w:jc w:val="center"/>
      </w:pPr>
      <w:r>
        <w:t>(ЗАЙМАМ), ВЫДАННЫМ ГРАЖДАНАМ РОССИЙСКОЙ ФЕДЕРАЦИИ</w:t>
      </w:r>
    </w:p>
    <w:p w:rsidR="00270B74" w:rsidRDefault="00270B74">
      <w:pPr>
        <w:pStyle w:val="ConsPlusNormal"/>
        <w:jc w:val="both"/>
      </w:pPr>
    </w:p>
    <w:p w:rsidR="00270B74" w:rsidRDefault="00270B74">
      <w:pPr>
        <w:pStyle w:val="ConsPlusNormal"/>
        <w:ind w:firstLine="540"/>
        <w:jc w:val="both"/>
      </w:pPr>
      <w:r>
        <w:t xml:space="preserve">1. В </w:t>
      </w:r>
      <w:hyperlink r:id="rId18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30 декабря 2017 г. N 1711 "Об утверждении Правил предоставления субсидий из федерального бюджета акционерному обществу "ДОМ.РФ" в виде вкладов в имущество акционерного общества "ДОМ.РФ", не увеличивающих его уставный капитал, для возмещения российским кредитным организациям и акционерному обществу "ДОМ.РФ"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детей, и Правил возмещения российским кредитным организациям и акционерному обществу "ДОМ.РФ"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детей" (Собрание законодательства Российской Федерации, 2018, N 3, ст. 547; N 32, ст. 5330; 2019, N 15, ст. 1740; N 45, ст. 6354; 2020, N 32, ст. 5270; 2021, N 10, ст. 1586; N 17, ст. 2960):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 xml:space="preserve">а) </w:t>
      </w:r>
      <w:hyperlink r:id="rId19" w:history="1">
        <w:r>
          <w:rPr>
            <w:color w:val="0000FF"/>
          </w:rPr>
          <w:t>абзац третий пункта 4</w:t>
        </w:r>
      </w:hyperlink>
      <w:r>
        <w:t xml:space="preserve"> после слов "операционных расходов" дополнить словами "и расходов, связанных с информированием граждан об осуществляемых в соответствии с </w:t>
      </w:r>
      <w:r>
        <w:lastRenderedPageBreak/>
        <w:t>Правилами мероприятиях";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 xml:space="preserve">б) в </w:t>
      </w:r>
      <w:hyperlink r:id="rId20" w:history="1">
        <w:r>
          <w:rPr>
            <w:color w:val="0000FF"/>
          </w:rPr>
          <w:t>Правилах</w:t>
        </w:r>
      </w:hyperlink>
      <w:r>
        <w:t xml:space="preserve"> возмещения российским кредитным организациям и акционерному обществу "ДОМ.РФ"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детей, утвержденных указанным постановлением: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 xml:space="preserve">в </w:t>
      </w:r>
      <w:hyperlink r:id="rId21" w:history="1">
        <w:r>
          <w:rPr>
            <w:color w:val="0000FF"/>
          </w:rPr>
          <w:t>пункте 1</w:t>
        </w:r>
      </w:hyperlink>
      <w:r>
        <w:t>:</w:t>
      </w:r>
    </w:p>
    <w:p w:rsidR="00270B74" w:rsidRDefault="00270B74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абзац первый подпункта "а"</w:t>
        </w:r>
      </w:hyperlink>
      <w:r>
        <w:t xml:space="preserve"> изложить в следующей редакции: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>"а) по жилищным (ипотечным) кредитам (займам), выданным гражданам Российской Федерации, указанным в абзаце втором пункта 9 настоящих Правил, с 1 января 2018 г. по 1 марта 2023 г., по жилищным (ипотечным) кредитам (займам), выданным гражданам Российской Федерации, указанным в абзаце третьем пункта 9 настоящих Правил, с 1 января 2019 г. по 1 марта 2023 г., а также по жилищным (ипотечным) кредитам (займам), выданным гражданам Российской Федерации, указанным в абзацах четвертом и пятом пункта 9 настоящих Правил, - по 31 декабря 2027 г.:";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 xml:space="preserve">в </w:t>
      </w:r>
      <w:hyperlink r:id="rId23" w:history="1">
        <w:r>
          <w:rPr>
            <w:color w:val="0000FF"/>
          </w:rPr>
          <w:t>абзаце втором подпункта "б"</w:t>
        </w:r>
      </w:hyperlink>
      <w:r>
        <w:t>: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>слова "по 31 декабря 2022 г." заменить словами "по 1 марта 2023 г.";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>слова ", а в случае рождения с 1 июля 2022 г. по 31 декабря 2022 г. второго ребенка и (или) последующих детей у этих граждан - по 1 марта 2023 г." исключить;</w:t>
      </w:r>
    </w:p>
    <w:p w:rsidR="00270B74" w:rsidRDefault="00270B74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подпункт "в"</w:t>
        </w:r>
      </w:hyperlink>
      <w:r>
        <w:t xml:space="preserve"> изложить в следующей редакции: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>"в) по жилищным (ипотечным) кредитам (займам), выданным гражданам Российской Федерации, указанным в пункте 9 настоящих Правил, в том числе по кредитам (займам), по которым ранее были изменены условия кредитного договора (договора займа), за исключением целей кредита (займа), на цели, указанные в абзацах втором - восьмом подпункта "а" настоящего пункта, с 1 января 2018 г. по 1 марта 2023 г., а в отношении граждан Российской Федерации, указанных в абзацах четвертом и пятом пункта 9 настоящих Правил, - по 31 декабря 2027 г., права требования по которым приобретены обществом "ДОМ.РФ" или кредитной организацией, являющейся дочерним хозяйственным обществом общества "ДОМ.РФ", с 1 марта 2018 г. по 30 апреля 2023 г. или ипотечными агентами независимо от даты их приобретения."</w:t>
      </w:r>
    </w:p>
    <w:p w:rsidR="00270B74" w:rsidRDefault="00270B74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дополнить</w:t>
        </w:r>
      </w:hyperlink>
      <w:r>
        <w:t xml:space="preserve"> пунктом 1(2) следующего содержания: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>"1(2). Возмещение недополученных доходов в соответствии с настоящими Правилами не осуществляется по выданным заемщикам кредитам (займам), если договоры, в соответствии с которыми жилые помещения приобретаются заемщиками в собственность, в том числе по завершении их строительства (создания), содержат условия об оказании заемщикам услуг по выполнению работ по ремонту и (или) перепланировке (переустройству) жилых помещений, изменению их назначения, приобретению мебели, отделимого от жилых помещений бытового оборудования и предметов интерьера.";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 xml:space="preserve">в </w:t>
      </w:r>
      <w:hyperlink r:id="rId26" w:history="1">
        <w:r>
          <w:rPr>
            <w:color w:val="0000FF"/>
          </w:rPr>
          <w:t>пункте 4</w:t>
        </w:r>
      </w:hyperlink>
      <w:r>
        <w:t>: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 xml:space="preserve">в </w:t>
      </w:r>
      <w:hyperlink r:id="rId27" w:history="1">
        <w:r>
          <w:rPr>
            <w:color w:val="0000FF"/>
          </w:rPr>
          <w:t>абзаце третьем</w:t>
        </w:r>
      </w:hyperlink>
      <w:r>
        <w:t xml:space="preserve"> слова "5,5 процентных пункта" заменить словами "5 процентных пунктов";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 xml:space="preserve">в </w:t>
      </w:r>
      <w:hyperlink r:id="rId28" w:history="1">
        <w:r>
          <w:rPr>
            <w:color w:val="0000FF"/>
          </w:rPr>
          <w:t>абзаце пятом</w:t>
        </w:r>
      </w:hyperlink>
      <w:r>
        <w:t xml:space="preserve"> слова "в случае исполнения в полном объеме заемщиком своих обязательств по уплате процентов" заменить словами "исходя из фактически уплаченной заемщиком в расчетном месяце суммы процентов";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29" w:history="1">
        <w:r>
          <w:rPr>
            <w:color w:val="0000FF"/>
          </w:rPr>
          <w:t>пункте 9</w:t>
        </w:r>
      </w:hyperlink>
      <w:r>
        <w:t>: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 xml:space="preserve">в </w:t>
      </w:r>
      <w:hyperlink r:id="rId30" w:history="1">
        <w:r>
          <w:rPr>
            <w:color w:val="0000FF"/>
          </w:rPr>
          <w:t>абзаце втором</w:t>
        </w:r>
      </w:hyperlink>
      <w:r>
        <w:t xml:space="preserve"> слово "второго" заменить словом "первого";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 xml:space="preserve">в </w:t>
      </w:r>
      <w:hyperlink r:id="rId31" w:history="1">
        <w:r>
          <w:rPr>
            <w:color w:val="0000FF"/>
          </w:rPr>
          <w:t>абзаце третьем</w:t>
        </w:r>
      </w:hyperlink>
      <w:r>
        <w:t xml:space="preserve"> слово "второго" заменить словом "первого";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 xml:space="preserve">в </w:t>
      </w:r>
      <w:hyperlink r:id="rId32" w:history="1">
        <w:r>
          <w:rPr>
            <w:color w:val="0000FF"/>
          </w:rPr>
          <w:t>абзаце шестом</w:t>
        </w:r>
      </w:hyperlink>
      <w:r>
        <w:t xml:space="preserve"> слово "второго" заменить словами "первого ребенка".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 xml:space="preserve">в </w:t>
      </w:r>
      <w:hyperlink r:id="rId33" w:history="1">
        <w:r>
          <w:rPr>
            <w:color w:val="0000FF"/>
          </w:rPr>
          <w:t>пункте 10</w:t>
        </w:r>
      </w:hyperlink>
      <w:r>
        <w:t>: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 xml:space="preserve">в </w:t>
      </w:r>
      <w:hyperlink r:id="rId34" w:history="1">
        <w:r>
          <w:rPr>
            <w:color w:val="0000FF"/>
          </w:rPr>
          <w:t>абзаце первом</w:t>
        </w:r>
      </w:hyperlink>
      <w:r>
        <w:t xml:space="preserve"> слова "при соответствии кредитного договора (договора займа) или дополнительного соглашения о рефинансировании следующим условиям:" заменить словами "при выполнении всех следующих условий:";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 xml:space="preserve">в </w:t>
      </w:r>
      <w:hyperlink r:id="rId35" w:history="1">
        <w:r>
          <w:rPr>
            <w:color w:val="0000FF"/>
          </w:rPr>
          <w:t>подпункте "г":</w:t>
        </w:r>
      </w:hyperlink>
    </w:p>
    <w:p w:rsidR="00270B74" w:rsidRDefault="00270B74">
      <w:pPr>
        <w:pStyle w:val="ConsPlusNormal"/>
        <w:spacing w:before="220"/>
        <w:ind w:firstLine="540"/>
        <w:jc w:val="both"/>
      </w:pPr>
      <w:r>
        <w:t xml:space="preserve">в </w:t>
      </w:r>
      <w:hyperlink r:id="rId36" w:history="1">
        <w:r>
          <w:rPr>
            <w:color w:val="0000FF"/>
          </w:rPr>
          <w:t>абзаце третьем</w:t>
        </w:r>
      </w:hyperlink>
      <w:r>
        <w:t xml:space="preserve"> слова "на 5,5 процентных пункта" заменить словами "на 5 процентных пунктов";</w:t>
      </w:r>
    </w:p>
    <w:p w:rsidR="00270B74" w:rsidRDefault="00270B74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дополнить</w:t>
        </w:r>
      </w:hyperlink>
      <w:r>
        <w:t xml:space="preserve"> абзацем седьмым следующего содержания: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>"Соглашением, заключенным между кредитной организацией, или обществом "ДОМ.РФ", или ипотечным агентом, с одной стороны, и заемщиком - с другой стороны, размер установленной в кредитном договоре (договоре займа) процентной ставки может быть снижен. Дополнительно возникающие при этом недополученные доходы кредитной организации, общества "ДОМ.РФ" или ипотечного агента в рамках настоящих Правил возмещению не подлежат;";</w:t>
      </w:r>
    </w:p>
    <w:p w:rsidR="00270B74" w:rsidRDefault="00270B74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дополнить</w:t>
        </w:r>
      </w:hyperlink>
      <w:r>
        <w:t xml:space="preserve"> подпунктами "ж" и "з" следующего содержания: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 xml:space="preserve">"ж) по кредитному договору (договору займа) или дополнительному соглашению о рефинансировании не возмещались и не возмещаются недополученные доходы в порядке и на условиях, которые предусмотрены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ноября 2019 г. N 1567 "Об утверждении Правил предоставления субсидий из федерального бюджета российским кредитным организациям и акционерному обществу "ДОМ.РФ"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 на строительство (приобретение) жилого помещения (жилого дома) на сельских территориях (сельских агломерациях)",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декабря 2019 г. N 1609 "Об утверждении условий программы "Дальневосточная ипотека" и внесении изменений в распоряжение Правительства Российской Федерации от 2 сентября 2015 г. N 1713-р" и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апреля 2020 г. N 566 "Об утверждении Правил возмещения кредитным организациям и иным организациям недополученных доходов по жилищным (ипотечным) кредитам (займам), выданным гражданам Российской Федерации в 2020 - 2022 годах".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>За счет средств бюджетов субъектов Российской Федерации, местных бюджетов и (или) иных источников финансирования (включая средства организаций-работодателей) кредитным организациям, обществу "ДОМ.РФ" или ипотечным агентам могут возмещаться дополнительные недополученные доходы по кредитам (займам), выданным заемщикам на указанные в пункте 1 настоящих Правил цели по ставке процентов годовых менее указанной в пункте 9 настоящих Правил;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 xml:space="preserve">з) в соответствии с условиями кредитного договора (договора займа) и договора поручительства заемщик (солидарные заемщики) и поручители обязуются дать согласие на сбор и обработку обществом "ДОМ.РФ" персональных данных в целях реализации обществом "ДОМ.РФ" </w:t>
      </w:r>
      <w:r>
        <w:lastRenderedPageBreak/>
        <w:t>предусмотренных настоящими Правилами мероприятий;";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 xml:space="preserve">в </w:t>
      </w:r>
      <w:hyperlink r:id="rId42" w:history="1">
        <w:r>
          <w:rPr>
            <w:color w:val="0000FF"/>
          </w:rPr>
          <w:t>пункте 15</w:t>
        </w:r>
      </w:hyperlink>
      <w:r>
        <w:t>:</w:t>
      </w:r>
    </w:p>
    <w:p w:rsidR="00270B74" w:rsidRDefault="00270B74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абзац первый</w:t>
        </w:r>
      </w:hyperlink>
      <w:r>
        <w:t xml:space="preserve"> заменить текстом следующего содержания: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>"15. Для получения возмещения недополученных доходов кредитная организация представляет в общество "ДОМ.РФ" не позднее 10-го рабочего дня месяца, следующего за расчетным месяцем, заявление о получении возмещения недополученных доходов (далее - заявление), подписанное руководителем кредитной организации (уполномоченным им лицом):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>в период до 30 сентября 2021 г. - по форме согласно приложению N 3 к настоящим Правилам;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>в период после 1 октября 2021 г. - по форме согласно приложению N 4.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>В случае подписания заявления уполномоченным лицом кредитной организации в общество "ДОМ.РФ" одновременно с заявлением направляются документы, подтверждающие полномочия указанного лица.";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 xml:space="preserve">в </w:t>
      </w:r>
      <w:hyperlink r:id="rId44" w:history="1">
        <w:r>
          <w:rPr>
            <w:color w:val="0000FF"/>
          </w:rPr>
          <w:t>абзаце первом пункта 16</w:t>
        </w:r>
      </w:hyperlink>
      <w:r>
        <w:t xml:space="preserve"> слова "вместе с заявлением" заменить словами "вместе с первым заявлением, в которое включены кредиты (займы), права требования по которым уступлены ипотечному агенту,";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 xml:space="preserve">в </w:t>
      </w:r>
      <w:hyperlink r:id="rId45" w:history="1">
        <w:r>
          <w:rPr>
            <w:color w:val="0000FF"/>
          </w:rPr>
          <w:t>пункте 18(1)</w:t>
        </w:r>
      </w:hyperlink>
      <w:r>
        <w:t>:</w:t>
      </w:r>
    </w:p>
    <w:p w:rsidR="00270B74" w:rsidRDefault="00270B74">
      <w:pPr>
        <w:pStyle w:val="ConsPlusNormal"/>
        <w:spacing w:before="220"/>
        <w:ind w:firstLine="540"/>
        <w:jc w:val="both"/>
      </w:pPr>
      <w:hyperlink r:id="rId46" w:history="1">
        <w:r>
          <w:rPr>
            <w:color w:val="0000FF"/>
          </w:rPr>
          <w:t>абзац первый</w:t>
        </w:r>
      </w:hyperlink>
      <w:r>
        <w:t xml:space="preserve"> после слов "исполнения обществом" дополнить словами "ДОМ.РФ ";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 xml:space="preserve">в </w:t>
      </w:r>
      <w:hyperlink r:id="rId47" w:history="1">
        <w:r>
          <w:rPr>
            <w:color w:val="0000FF"/>
          </w:rPr>
          <w:t>пункте 19</w:t>
        </w:r>
      </w:hyperlink>
      <w:r>
        <w:t>: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 xml:space="preserve">в </w:t>
      </w:r>
      <w:hyperlink r:id="rId48" w:history="1">
        <w:r>
          <w:rPr>
            <w:color w:val="0000FF"/>
          </w:rPr>
          <w:t>абзаце втором</w:t>
        </w:r>
      </w:hyperlink>
      <w:r>
        <w:t xml:space="preserve"> слова "кредитной организации" заменить словами "кредитной организации в срок не позднее 10-го рабочего дня со дня получения от общества "ДОМ.РФ" указанного в настоящем пункте уведомления";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 xml:space="preserve">в </w:t>
      </w:r>
      <w:hyperlink r:id="rId49" w:history="1">
        <w:r>
          <w:rPr>
            <w:color w:val="0000FF"/>
          </w:rPr>
          <w:t>абзаце третьем пункта 20</w:t>
        </w:r>
      </w:hyperlink>
      <w:r>
        <w:t xml:space="preserve"> слово "распределены" заменить словами "направлены обществом "ДОМ.РФ" на возмещение недополученных доходов";</w:t>
      </w:r>
    </w:p>
    <w:p w:rsidR="00270B74" w:rsidRDefault="00270B74">
      <w:pPr>
        <w:pStyle w:val="ConsPlusNormal"/>
        <w:spacing w:before="220"/>
        <w:ind w:firstLine="540"/>
        <w:jc w:val="both"/>
      </w:pPr>
      <w:hyperlink r:id="rId50" w:history="1">
        <w:r>
          <w:rPr>
            <w:color w:val="0000FF"/>
          </w:rPr>
          <w:t>дополнить</w:t>
        </w:r>
      </w:hyperlink>
      <w:r>
        <w:t xml:space="preserve"> пунктом 25 следующего содержания: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>"25. Общество "ДОМ.РФ" информирует граждан об осуществляемых в соответствии с настоящими Правилами мероприятиях, в том числе путем оказания консультационной помощи при обращении граждан в консультационный центр общества, проведения информационных кампаний в субъектах Российской Федерации, предоставления информации операторам порталов государственных и муниципальных услуг для осуществления персонифицированной рассылки уведомлений по электронной почте гражданам, выразившим согласие на получение подобной рассылки, в виде писем в личные кабинеты на порталах государственных и муниципальных услуг.";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 xml:space="preserve">в </w:t>
      </w:r>
      <w:hyperlink r:id="rId51" w:history="1">
        <w:r>
          <w:rPr>
            <w:color w:val="0000FF"/>
          </w:rPr>
          <w:t>приложении N 1</w:t>
        </w:r>
      </w:hyperlink>
      <w:r>
        <w:t xml:space="preserve"> к указанным Правилам: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 xml:space="preserve">в </w:t>
      </w:r>
      <w:hyperlink r:id="rId52" w:history="1">
        <w:r>
          <w:rPr>
            <w:color w:val="0000FF"/>
          </w:rPr>
          <w:t>тексте</w:t>
        </w:r>
      </w:hyperlink>
      <w:r>
        <w:t xml:space="preserve"> заявки об установлении лимита средств или увеличении установленного кредитной организации лимита средств слова</w:t>
      </w:r>
    </w:p>
    <w:p w:rsidR="00270B74" w:rsidRDefault="00270B74">
      <w:pPr>
        <w:pStyle w:val="ConsPlusNonformat"/>
        <w:spacing w:before="200"/>
        <w:jc w:val="both"/>
      </w:pPr>
      <w:r>
        <w:t>"Организация обязуется:</w:t>
      </w:r>
    </w:p>
    <w:p w:rsidR="00270B74" w:rsidRDefault="00270B74">
      <w:pPr>
        <w:pStyle w:val="ConsPlusNonformat"/>
        <w:jc w:val="both"/>
      </w:pPr>
      <w:r>
        <w:t xml:space="preserve">    осуществлять ежемесячную ______________________________________________</w:t>
      </w:r>
    </w:p>
    <w:p w:rsidR="00270B74" w:rsidRDefault="00270B74">
      <w:pPr>
        <w:pStyle w:val="ConsPlusNonformat"/>
        <w:jc w:val="both"/>
      </w:pPr>
      <w:r>
        <w:t xml:space="preserve">                                (выдачу, приобретение - указать нужное)</w:t>
      </w:r>
    </w:p>
    <w:p w:rsidR="00270B74" w:rsidRDefault="00270B74">
      <w:pPr>
        <w:pStyle w:val="ConsPlusNonformat"/>
        <w:jc w:val="both"/>
      </w:pPr>
      <w:r>
        <w:t>жилищных   (ипотечных)   кредитов  (займов),  соответствующих  требованиям,</w:t>
      </w:r>
    </w:p>
    <w:p w:rsidR="00270B74" w:rsidRDefault="00270B74">
      <w:pPr>
        <w:pStyle w:val="ConsPlusNonformat"/>
        <w:jc w:val="both"/>
      </w:pPr>
      <w:r>
        <w:t>предусмотренным  Правилами,  в  размере  не  менее размера, определенного в</w:t>
      </w:r>
    </w:p>
    <w:p w:rsidR="00270B74" w:rsidRDefault="00270B74">
      <w:pPr>
        <w:pStyle w:val="ConsPlusNonformat"/>
        <w:jc w:val="both"/>
      </w:pPr>
      <w:r>
        <w:lastRenderedPageBreak/>
        <w:t>плане-графике   ежемесячной  выдачи  (приобретения)  организацией  жилищных</w:t>
      </w:r>
    </w:p>
    <w:p w:rsidR="00270B74" w:rsidRDefault="00270B74">
      <w:pPr>
        <w:pStyle w:val="ConsPlusNonformat"/>
        <w:jc w:val="both"/>
      </w:pPr>
      <w:r>
        <w:t>(ипотечных) кредитов (займов)." заменить текстом следующего содержания:</w:t>
      </w:r>
    </w:p>
    <w:p w:rsidR="00270B74" w:rsidRDefault="00270B74">
      <w:pPr>
        <w:pStyle w:val="ConsPlusNonformat"/>
        <w:jc w:val="both"/>
      </w:pPr>
      <w:r>
        <w:t xml:space="preserve">    "Организация обязуется:</w:t>
      </w:r>
    </w:p>
    <w:p w:rsidR="00270B74" w:rsidRDefault="00270B74">
      <w:pPr>
        <w:pStyle w:val="ConsPlusNonformat"/>
        <w:jc w:val="both"/>
      </w:pPr>
      <w:r>
        <w:t xml:space="preserve">    осуществлять ежемесячную ______________________________________________</w:t>
      </w:r>
    </w:p>
    <w:p w:rsidR="00270B74" w:rsidRDefault="00270B74">
      <w:pPr>
        <w:pStyle w:val="ConsPlusNonformat"/>
        <w:jc w:val="both"/>
      </w:pPr>
      <w:r>
        <w:t xml:space="preserve">                                (выдачу, приобретение - указать нужное)</w:t>
      </w:r>
    </w:p>
    <w:p w:rsidR="00270B74" w:rsidRDefault="00270B74">
      <w:pPr>
        <w:pStyle w:val="ConsPlusNonformat"/>
        <w:jc w:val="both"/>
      </w:pPr>
      <w:r>
        <w:t>жилищных   (ипотечных)   кредитов  (займов),  соответствующих  требованиям,</w:t>
      </w:r>
    </w:p>
    <w:p w:rsidR="00270B74" w:rsidRDefault="00270B74">
      <w:pPr>
        <w:pStyle w:val="ConsPlusNonformat"/>
        <w:jc w:val="both"/>
      </w:pPr>
      <w:r>
        <w:t>предусмотренным  Правилами,  в  размере  не  менее размера, определенного в</w:t>
      </w:r>
    </w:p>
    <w:p w:rsidR="00270B74" w:rsidRDefault="00270B74">
      <w:pPr>
        <w:pStyle w:val="ConsPlusNonformat"/>
        <w:jc w:val="both"/>
      </w:pPr>
      <w:r>
        <w:t>плане-графике   ежемесячной  выдачи  (приобретения)  организацией  жилищных</w:t>
      </w:r>
    </w:p>
    <w:p w:rsidR="00270B74" w:rsidRDefault="00270B74">
      <w:pPr>
        <w:pStyle w:val="ConsPlusNonformat"/>
        <w:jc w:val="both"/>
      </w:pPr>
      <w:r>
        <w:t>(ипотечных) кредитов (займов);</w:t>
      </w:r>
    </w:p>
    <w:p w:rsidR="00270B74" w:rsidRDefault="00270B74">
      <w:pPr>
        <w:pStyle w:val="ConsPlusNonformat"/>
        <w:jc w:val="both"/>
      </w:pPr>
      <w:r>
        <w:t xml:space="preserve">    в  течение  5  рабочих  дней  со  дня получения требования акционерного</w:t>
      </w:r>
    </w:p>
    <w:p w:rsidR="00270B74" w:rsidRDefault="00270B74">
      <w:pPr>
        <w:pStyle w:val="ConsPlusNonformat"/>
        <w:jc w:val="both"/>
      </w:pPr>
      <w:r>
        <w:t>общества  "ДОМ.РФ"  о  возврате  средств  при  несоблюдении порядка и (или)</w:t>
      </w:r>
    </w:p>
    <w:p w:rsidR="00270B74" w:rsidRDefault="00270B74">
      <w:pPr>
        <w:pStyle w:val="ConsPlusNonformat"/>
        <w:jc w:val="both"/>
      </w:pPr>
      <w:r>
        <w:t>условий  возмещения  недополученных  доходов  возвратить денежные средства,</w:t>
      </w:r>
    </w:p>
    <w:p w:rsidR="00270B74" w:rsidRDefault="00270B74">
      <w:pPr>
        <w:pStyle w:val="ConsPlusNonformat"/>
        <w:jc w:val="both"/>
      </w:pPr>
      <w:r>
        <w:t>полученные  в  качестве  возмещения  недополученных  доходов,  акционерному</w:t>
      </w:r>
    </w:p>
    <w:p w:rsidR="00270B74" w:rsidRDefault="00270B74">
      <w:pPr>
        <w:pStyle w:val="ConsPlusNonformat"/>
        <w:jc w:val="both"/>
      </w:pPr>
      <w:r>
        <w:t>обществу  "ДОМ.РФ".  В  случае просрочки исполнения обязанности по возврату</w:t>
      </w:r>
    </w:p>
    <w:p w:rsidR="00270B74" w:rsidRDefault="00270B74">
      <w:pPr>
        <w:pStyle w:val="ConsPlusNonformat"/>
        <w:jc w:val="both"/>
      </w:pPr>
      <w:r>
        <w:t>обществу   денежных   средств  организация  обязана  уплатить  акционерному</w:t>
      </w:r>
    </w:p>
    <w:p w:rsidR="00270B74" w:rsidRDefault="00270B74">
      <w:pPr>
        <w:pStyle w:val="ConsPlusNonformat"/>
        <w:jc w:val="both"/>
      </w:pPr>
      <w:r>
        <w:t>обществу "ДОМ.РФ" штраф, размер которого составляет одну трехсотую ключевой</w:t>
      </w:r>
    </w:p>
    <w:p w:rsidR="00270B74" w:rsidRDefault="00270B74">
      <w:pPr>
        <w:pStyle w:val="ConsPlusNonformat"/>
        <w:jc w:val="both"/>
      </w:pPr>
      <w:r>
        <w:t>ставки   Центрального  банка  Российской  Федерации,  действующей  на  дату</w:t>
      </w:r>
    </w:p>
    <w:p w:rsidR="00270B74" w:rsidRDefault="00270B74">
      <w:pPr>
        <w:pStyle w:val="ConsPlusNonformat"/>
        <w:jc w:val="both"/>
      </w:pPr>
      <w:r>
        <w:t>истечения  срока  возврата денежных средств акционерному обществу "ДОМ.РФ",</w:t>
      </w:r>
    </w:p>
    <w:p w:rsidR="00270B74" w:rsidRDefault="00270B74">
      <w:pPr>
        <w:pStyle w:val="ConsPlusNonformat"/>
        <w:jc w:val="both"/>
      </w:pPr>
      <w:r>
        <w:t>от подлежащей возврату суммы денежных средств, за каждый день просрочки.";</w:t>
      </w:r>
    </w:p>
    <w:p w:rsidR="00270B74" w:rsidRDefault="00270B74">
      <w:pPr>
        <w:pStyle w:val="ConsPlusNormal"/>
        <w:ind w:firstLine="540"/>
        <w:jc w:val="both"/>
      </w:pPr>
      <w:r>
        <w:t xml:space="preserve">в </w:t>
      </w:r>
      <w:hyperlink r:id="rId53" w:history="1">
        <w:r>
          <w:rPr>
            <w:color w:val="0000FF"/>
          </w:rPr>
          <w:t>приложении N 3</w:t>
        </w:r>
      </w:hyperlink>
      <w:r>
        <w:t xml:space="preserve"> к указанным Правилам: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 xml:space="preserve">в </w:t>
      </w:r>
      <w:hyperlink r:id="rId54" w:history="1">
        <w:r>
          <w:rPr>
            <w:color w:val="0000FF"/>
          </w:rPr>
          <w:t>таблице</w:t>
        </w:r>
      </w:hyperlink>
      <w:r>
        <w:t xml:space="preserve"> "Для кредитных организаций по кредитам, по которым предоставлялись субсидии на возмещение недополученных доходов в соответствии с пунктом 5 Правил предоставления субсидий":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 xml:space="preserve">в </w:t>
      </w:r>
      <w:hyperlink r:id="rId55" w:history="1">
        <w:r>
          <w:rPr>
            <w:color w:val="0000FF"/>
          </w:rPr>
          <w:t>сноске 1</w:t>
        </w:r>
      </w:hyperlink>
      <w:r>
        <w:t xml:space="preserve"> слова "либо ДКП" заменить словами "либо ДКП-1";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 xml:space="preserve">в </w:t>
      </w:r>
      <w:hyperlink r:id="rId56" w:history="1">
        <w:r>
          <w:rPr>
            <w:color w:val="0000FF"/>
          </w:rPr>
          <w:t>таблице</w:t>
        </w:r>
      </w:hyperlink>
      <w:r>
        <w:t xml:space="preserve"> "Для кредитных организаций по выданным кредитам на приобретение (строительство) жилых помещений, расположенных на территории Российской Федерации, за исключением территории Дальневосточного федерального округа":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 xml:space="preserve">в </w:t>
      </w:r>
      <w:hyperlink r:id="rId57" w:history="1">
        <w:r>
          <w:rPr>
            <w:color w:val="0000FF"/>
          </w:rPr>
          <w:t>графе 9</w:t>
        </w:r>
      </w:hyperlink>
      <w:r>
        <w:t xml:space="preserve"> слово "второго" заменить словом "первого";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 xml:space="preserve">в </w:t>
      </w:r>
      <w:hyperlink r:id="rId58" w:history="1">
        <w:r>
          <w:rPr>
            <w:color w:val="0000FF"/>
          </w:rPr>
          <w:t>графе 10</w:t>
        </w:r>
      </w:hyperlink>
      <w:r>
        <w:t xml:space="preserve"> слово "третьего" заменить словом "второго";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 xml:space="preserve">в </w:t>
      </w:r>
      <w:hyperlink r:id="rId59" w:history="1">
        <w:r>
          <w:rPr>
            <w:color w:val="0000FF"/>
          </w:rPr>
          <w:t>графе 11</w:t>
        </w:r>
      </w:hyperlink>
      <w:r>
        <w:t xml:space="preserve"> слова "дата рождения последующего ребенка" заменить словами "даты рождения третьего и последующего ребенка";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 xml:space="preserve">в </w:t>
      </w:r>
      <w:hyperlink r:id="rId60" w:history="1">
        <w:r>
          <w:rPr>
            <w:color w:val="0000FF"/>
          </w:rPr>
          <w:t>сноске 1</w:t>
        </w:r>
      </w:hyperlink>
      <w:r>
        <w:t xml:space="preserve"> слова "либо ДКП" заменить словами "либо ДКП-1", слова "либо ДКП 2" заменить словами "либо ДКП-3";</w:t>
      </w:r>
    </w:p>
    <w:p w:rsidR="00270B74" w:rsidRDefault="00270B74">
      <w:pPr>
        <w:pStyle w:val="ConsPlusNormal"/>
        <w:spacing w:before="220"/>
        <w:ind w:firstLine="540"/>
        <w:jc w:val="both"/>
      </w:pPr>
      <w:hyperlink r:id="rId61" w:history="1">
        <w:r>
          <w:rPr>
            <w:color w:val="0000FF"/>
          </w:rPr>
          <w:t>сноску 6</w:t>
        </w:r>
      </w:hyperlink>
      <w:r>
        <w:t xml:space="preserve"> дополнить предложением следующего содержания: "Сведения о дате рождения ребенка вносятся в случае, если соответствие гражданина Российской Федерации установленным в Правилах возмещения требованиям возникло в связи с рождением такого ребенка.";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 xml:space="preserve">в </w:t>
      </w:r>
      <w:hyperlink r:id="rId62" w:history="1">
        <w:r>
          <w:rPr>
            <w:color w:val="0000FF"/>
          </w:rPr>
          <w:t>абзаце четвертом сноски 10</w:t>
        </w:r>
      </w:hyperlink>
      <w:r>
        <w:t xml:space="preserve"> слова "5,5 процентных пункта" заменить словами "5 процентных пунктов";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 xml:space="preserve">в </w:t>
      </w:r>
      <w:hyperlink r:id="rId63" w:history="1">
        <w:r>
          <w:rPr>
            <w:color w:val="0000FF"/>
          </w:rPr>
          <w:t>таблице</w:t>
        </w:r>
      </w:hyperlink>
      <w:r>
        <w:t xml:space="preserve"> "Для кредитных организаций по выданным кредитам на приобретение (строительство) жилых помещений, расположенных на территории Дальневосточного федерального округа":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 xml:space="preserve">в </w:t>
      </w:r>
      <w:hyperlink r:id="rId64" w:history="1">
        <w:r>
          <w:rPr>
            <w:color w:val="0000FF"/>
          </w:rPr>
          <w:t>графе 9</w:t>
        </w:r>
      </w:hyperlink>
      <w:r>
        <w:t xml:space="preserve"> слово "второго" заменить словом "первого";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 xml:space="preserve">в </w:t>
      </w:r>
      <w:hyperlink r:id="rId65" w:history="1">
        <w:r>
          <w:rPr>
            <w:color w:val="0000FF"/>
          </w:rPr>
          <w:t>графе 10</w:t>
        </w:r>
      </w:hyperlink>
      <w:r>
        <w:t xml:space="preserve"> слово "третьего" заменить словом "второго";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 xml:space="preserve">в </w:t>
      </w:r>
      <w:hyperlink r:id="rId66" w:history="1">
        <w:r>
          <w:rPr>
            <w:color w:val="0000FF"/>
          </w:rPr>
          <w:t>графе 11</w:t>
        </w:r>
      </w:hyperlink>
      <w:r>
        <w:t xml:space="preserve"> слова "дата рождения последующего ребенка" заменить словами "даты рождения третьего и последующего ребенка";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67" w:history="1">
        <w:r>
          <w:rPr>
            <w:color w:val="0000FF"/>
          </w:rPr>
          <w:t>сноске 1</w:t>
        </w:r>
      </w:hyperlink>
      <w:r>
        <w:t xml:space="preserve"> слова "либо ДКП 2 - договор купли-продажи, в соответствии с которым юридическое лицо или индивидуальный предприниматель" заменить словами "либо ДКП-3 - договор купли продажи, в соответствии с которым юридическое лицо или индивидуальный предприниматель";</w:t>
      </w:r>
    </w:p>
    <w:p w:rsidR="00270B74" w:rsidRDefault="00270B74">
      <w:pPr>
        <w:pStyle w:val="ConsPlusNormal"/>
        <w:spacing w:before="220"/>
        <w:ind w:firstLine="540"/>
        <w:jc w:val="both"/>
      </w:pPr>
      <w:hyperlink r:id="rId68" w:history="1">
        <w:r>
          <w:rPr>
            <w:color w:val="0000FF"/>
          </w:rPr>
          <w:t>сноску 6</w:t>
        </w:r>
      </w:hyperlink>
      <w:r>
        <w:t xml:space="preserve"> дополнить предложением следующего содержания: "Сведения о дате рождения ребенка вносятся в случае, если соответствие гражданина Российской Федерации установленным в Правилах возмещения требованиям возникло в связи с рождением такого ребенка.";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 xml:space="preserve">в </w:t>
      </w:r>
      <w:hyperlink r:id="rId69" w:history="1">
        <w:r>
          <w:rPr>
            <w:color w:val="0000FF"/>
          </w:rPr>
          <w:t>абзаце четвертом сноски 10</w:t>
        </w:r>
      </w:hyperlink>
      <w:r>
        <w:t xml:space="preserve"> слова "5,5 процентных пункта" заменить словами "5 процентных пунктов";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 xml:space="preserve">в </w:t>
      </w:r>
      <w:hyperlink r:id="rId70" w:history="1">
        <w:r>
          <w:rPr>
            <w:color w:val="0000FF"/>
          </w:rPr>
          <w:t>сноске 1</w:t>
        </w:r>
      </w:hyperlink>
      <w:r>
        <w:t xml:space="preserve"> таблицы "Для акционерного общества "ДОМ.РФ" и для кредитной организации, являющейся дочерним хозяйственным обществом акционерного общества "ДОМ.РФ", по кредитам (займам), по которым предоставлялись субсидии на возмещение недополученных доходов в соответствии с пунктом 5 Правил предоставления субсидий" слова "либо ДКП" заменить словами "либо ДКП-1";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 xml:space="preserve">в </w:t>
      </w:r>
      <w:hyperlink r:id="rId71" w:history="1">
        <w:r>
          <w:rPr>
            <w:color w:val="0000FF"/>
          </w:rPr>
          <w:t>таблице</w:t>
        </w:r>
      </w:hyperlink>
      <w:r>
        <w:t xml:space="preserve"> "Для акционерного общества "ДОМ.РФ" и для кредитной организации, являющейся дочерним хозяйственным обществом акционерного общества "ДОМ.РФ", по кредитам (займам), выданным на приобретение (строительство) жилых помещений, расположенных на территории Российской Федерации, за исключением территории Дальневосточного федерального округа":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 xml:space="preserve">в </w:t>
      </w:r>
      <w:hyperlink r:id="rId72" w:history="1">
        <w:r>
          <w:rPr>
            <w:color w:val="0000FF"/>
          </w:rPr>
          <w:t>графе 9</w:t>
        </w:r>
      </w:hyperlink>
      <w:r>
        <w:t xml:space="preserve"> слово "второго" заменить словом "первого";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 xml:space="preserve">в </w:t>
      </w:r>
      <w:hyperlink r:id="rId73" w:history="1">
        <w:r>
          <w:rPr>
            <w:color w:val="0000FF"/>
          </w:rPr>
          <w:t>графе 10</w:t>
        </w:r>
      </w:hyperlink>
      <w:r>
        <w:t xml:space="preserve"> слово "третьего" заменить словом "второго";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 xml:space="preserve">в </w:t>
      </w:r>
      <w:hyperlink r:id="rId74" w:history="1">
        <w:r>
          <w:rPr>
            <w:color w:val="0000FF"/>
          </w:rPr>
          <w:t>графе 11</w:t>
        </w:r>
      </w:hyperlink>
      <w:r>
        <w:t xml:space="preserve"> слова "дата рождения последующего ребенка" заменить словами "даты рождения третьего и последующего ребенка";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 xml:space="preserve">в </w:t>
      </w:r>
      <w:hyperlink r:id="rId75" w:history="1">
        <w:r>
          <w:rPr>
            <w:color w:val="0000FF"/>
          </w:rPr>
          <w:t>сноске 1</w:t>
        </w:r>
      </w:hyperlink>
      <w:r>
        <w:t xml:space="preserve"> слова "либо ДКП" заменить словами "либо ДКП-1", слова "либо ДКП 2" заменить словами "либо ДКП-3";</w:t>
      </w:r>
    </w:p>
    <w:p w:rsidR="00270B74" w:rsidRDefault="00270B74">
      <w:pPr>
        <w:pStyle w:val="ConsPlusNormal"/>
        <w:spacing w:before="220"/>
        <w:ind w:firstLine="540"/>
        <w:jc w:val="both"/>
      </w:pPr>
      <w:hyperlink r:id="rId76" w:history="1">
        <w:r>
          <w:rPr>
            <w:color w:val="0000FF"/>
          </w:rPr>
          <w:t>сноску 5</w:t>
        </w:r>
      </w:hyperlink>
      <w:r>
        <w:t xml:space="preserve"> дополнить абзацем следующего содержания: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>"4 - если кредит (заем) выдан на приобретение индивидуального жилого дома по договору, в соответствии с которым юридическое лицо или индивидуальный предприниматель обязуется в будущем передать заемщику в собственность индивидуальный жилой дом, предусмотренному абзацем восьмым подпункта "а" пункта 1 Правил возмещения.";</w:t>
      </w:r>
    </w:p>
    <w:p w:rsidR="00270B74" w:rsidRDefault="00270B74">
      <w:pPr>
        <w:pStyle w:val="ConsPlusNormal"/>
        <w:spacing w:before="220"/>
        <w:ind w:firstLine="540"/>
        <w:jc w:val="both"/>
      </w:pPr>
      <w:hyperlink r:id="rId77" w:history="1">
        <w:r>
          <w:rPr>
            <w:color w:val="0000FF"/>
          </w:rPr>
          <w:t>сноску 6</w:t>
        </w:r>
      </w:hyperlink>
      <w:r>
        <w:t xml:space="preserve"> дополнить предложением следующего содержания: "Сведения о дате рождения ребенка вносятся в случае, если соответствие гражданина Российской Федерации установленным в Правилах возмещения требованиям возникло в связи с рождением такого ребенка.";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 xml:space="preserve">в </w:t>
      </w:r>
      <w:hyperlink r:id="rId78" w:history="1">
        <w:r>
          <w:rPr>
            <w:color w:val="0000FF"/>
          </w:rPr>
          <w:t>абзаце четвертом сноски 10</w:t>
        </w:r>
      </w:hyperlink>
      <w:r>
        <w:t xml:space="preserve"> слова "5,5 процентных пункта" заменить словами "5 процентных пунктов";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 xml:space="preserve">в </w:t>
      </w:r>
      <w:hyperlink r:id="rId79" w:history="1">
        <w:r>
          <w:rPr>
            <w:color w:val="0000FF"/>
          </w:rPr>
          <w:t>таблице</w:t>
        </w:r>
      </w:hyperlink>
      <w:r>
        <w:t xml:space="preserve"> "Для акционерного общества "ДОМ.РФ" и для кредитной организации, являющейся дочерним хозяйственным обществом акционерного общества "ДОМ.РФ", по кредитам (займам), выданным на приобретение (строительство) жилых помещений, расположенных на территории Дальневосточного федерального округа":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 xml:space="preserve">в </w:t>
      </w:r>
      <w:hyperlink r:id="rId80" w:history="1">
        <w:r>
          <w:rPr>
            <w:color w:val="0000FF"/>
          </w:rPr>
          <w:t>графе 9</w:t>
        </w:r>
      </w:hyperlink>
      <w:r>
        <w:t xml:space="preserve"> слово "второго" заменить словом "первого";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 xml:space="preserve">в </w:t>
      </w:r>
      <w:hyperlink r:id="rId81" w:history="1">
        <w:r>
          <w:rPr>
            <w:color w:val="0000FF"/>
          </w:rPr>
          <w:t>графе 10</w:t>
        </w:r>
      </w:hyperlink>
      <w:r>
        <w:t xml:space="preserve"> слово "третьего" заменить словом "второго";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82" w:history="1">
        <w:r>
          <w:rPr>
            <w:color w:val="0000FF"/>
          </w:rPr>
          <w:t>графе 11</w:t>
        </w:r>
      </w:hyperlink>
      <w:r>
        <w:t xml:space="preserve"> слова "дата рождения последующего ребенка" заменить словами "даты рождения третьего и последующего ребенка";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 xml:space="preserve">в </w:t>
      </w:r>
      <w:hyperlink r:id="rId83" w:history="1">
        <w:r>
          <w:rPr>
            <w:color w:val="0000FF"/>
          </w:rPr>
          <w:t>сноске 1</w:t>
        </w:r>
      </w:hyperlink>
      <w:r>
        <w:t xml:space="preserve"> слова "либо ДС - договор с юридическим лицом или с индивидуальным предпринимателем на строительство индивидуального жилого дома)" заменить словами "либо ДП - договор подряда с юридическим лицом или с индивидуальным предпринимателем на строительство индивидуального жилого дома, предусмотренный абзацем седьмым подпункта "а" пункта 1 Правил возмещения, либо ДКП-3 - договор, предусмотренный абзацем восьмым подпункта "а" пункта 1 Правил возмещения, в соответствии с которым юридическое лицо или индивидуальный предприниматель обязуется в будущем передать заемщику в собственность индивидуальный жилой дом).";</w:t>
      </w:r>
    </w:p>
    <w:p w:rsidR="00270B74" w:rsidRDefault="00270B74">
      <w:pPr>
        <w:pStyle w:val="ConsPlusNormal"/>
        <w:spacing w:before="220"/>
        <w:ind w:firstLine="540"/>
        <w:jc w:val="both"/>
      </w:pPr>
      <w:hyperlink r:id="rId84" w:history="1">
        <w:r>
          <w:rPr>
            <w:color w:val="0000FF"/>
          </w:rPr>
          <w:t>сноску 6</w:t>
        </w:r>
      </w:hyperlink>
      <w:r>
        <w:t xml:space="preserve"> дополнить предложением следующего содержания: "Сведения о дате рождения ребенка вносятся в случае, если соответствие гражданина Российской Федерации установленным в Правилах возмещения требованиям возникло в связи с рождением такого ребенка.";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 xml:space="preserve">в </w:t>
      </w:r>
      <w:hyperlink r:id="rId85" w:history="1">
        <w:r>
          <w:rPr>
            <w:color w:val="0000FF"/>
          </w:rPr>
          <w:t>абзаце четвертом сноски 10</w:t>
        </w:r>
      </w:hyperlink>
      <w:r>
        <w:t xml:space="preserve"> слова "5,5 процентных пункта" заменить словами "5 процентных пунктов";</w:t>
      </w:r>
    </w:p>
    <w:p w:rsidR="00270B74" w:rsidRDefault="00270B74">
      <w:pPr>
        <w:pStyle w:val="ConsPlusNormal"/>
        <w:spacing w:before="220"/>
        <w:ind w:firstLine="540"/>
        <w:jc w:val="both"/>
      </w:pPr>
      <w:hyperlink r:id="rId86" w:history="1">
        <w:r>
          <w:rPr>
            <w:color w:val="0000FF"/>
          </w:rPr>
          <w:t>дополнить</w:t>
        </w:r>
      </w:hyperlink>
      <w:r>
        <w:t xml:space="preserve"> приложением N 4 следующего содержания:</w:t>
      </w:r>
    </w:p>
    <w:p w:rsidR="00270B74" w:rsidRDefault="00270B74">
      <w:pPr>
        <w:pStyle w:val="ConsPlusNormal"/>
        <w:jc w:val="both"/>
      </w:pPr>
    </w:p>
    <w:p w:rsidR="00270B74" w:rsidRDefault="00270B74">
      <w:pPr>
        <w:pStyle w:val="ConsPlusNormal"/>
        <w:jc w:val="right"/>
      </w:pPr>
      <w:r>
        <w:t>"Приложение N 4</w:t>
      </w:r>
    </w:p>
    <w:p w:rsidR="00270B74" w:rsidRDefault="00270B74">
      <w:pPr>
        <w:pStyle w:val="ConsPlusNormal"/>
        <w:jc w:val="right"/>
      </w:pPr>
      <w:r>
        <w:t>к Правилам возмещения российским</w:t>
      </w:r>
    </w:p>
    <w:p w:rsidR="00270B74" w:rsidRDefault="00270B74">
      <w:pPr>
        <w:pStyle w:val="ConsPlusNormal"/>
        <w:jc w:val="right"/>
      </w:pPr>
      <w:r>
        <w:t>кредитным организациям и акционерному</w:t>
      </w:r>
    </w:p>
    <w:p w:rsidR="00270B74" w:rsidRDefault="00270B74">
      <w:pPr>
        <w:pStyle w:val="ConsPlusNormal"/>
        <w:jc w:val="right"/>
      </w:pPr>
      <w:r>
        <w:t>обществу "ДОМ.РФ" недополученных</w:t>
      </w:r>
    </w:p>
    <w:p w:rsidR="00270B74" w:rsidRDefault="00270B74">
      <w:pPr>
        <w:pStyle w:val="ConsPlusNormal"/>
        <w:jc w:val="right"/>
      </w:pPr>
      <w:r>
        <w:t>доходов по выданным (приобретенным)</w:t>
      </w:r>
    </w:p>
    <w:p w:rsidR="00270B74" w:rsidRDefault="00270B74">
      <w:pPr>
        <w:pStyle w:val="ConsPlusNormal"/>
        <w:jc w:val="right"/>
      </w:pPr>
      <w:r>
        <w:t>жилищным (ипотечным) кредитам (займам),</w:t>
      </w:r>
    </w:p>
    <w:p w:rsidR="00270B74" w:rsidRDefault="00270B74">
      <w:pPr>
        <w:pStyle w:val="ConsPlusNormal"/>
        <w:jc w:val="right"/>
      </w:pPr>
      <w:r>
        <w:t>предоставленным гражданам Российской</w:t>
      </w:r>
    </w:p>
    <w:p w:rsidR="00270B74" w:rsidRDefault="00270B74">
      <w:pPr>
        <w:pStyle w:val="ConsPlusNormal"/>
        <w:jc w:val="right"/>
      </w:pPr>
      <w:r>
        <w:t>Федерации, имеющим детей</w:t>
      </w:r>
    </w:p>
    <w:p w:rsidR="00270B74" w:rsidRDefault="00270B74">
      <w:pPr>
        <w:pStyle w:val="ConsPlusNormal"/>
        <w:jc w:val="both"/>
      </w:pPr>
    </w:p>
    <w:p w:rsidR="00270B74" w:rsidRDefault="00270B74">
      <w:pPr>
        <w:pStyle w:val="ConsPlusNormal"/>
        <w:jc w:val="right"/>
      </w:pPr>
      <w:r>
        <w:t>(форма)</w:t>
      </w:r>
    </w:p>
    <w:p w:rsidR="00270B74" w:rsidRDefault="00270B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270B7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70B74" w:rsidRDefault="00270B7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B74" w:rsidRDefault="00270B74">
            <w:pPr>
              <w:pStyle w:val="ConsPlusNormal"/>
              <w:jc w:val="right"/>
            </w:pPr>
            <w:r>
              <w:t>В акционерное общество "ДОМ.РФ"</w:t>
            </w:r>
          </w:p>
        </w:tc>
      </w:tr>
    </w:tbl>
    <w:p w:rsidR="00270B74" w:rsidRDefault="00270B74">
      <w:pPr>
        <w:pStyle w:val="ConsPlusNormal"/>
        <w:jc w:val="both"/>
      </w:pPr>
    </w:p>
    <w:p w:rsidR="00270B74" w:rsidRDefault="00270B74">
      <w:pPr>
        <w:pStyle w:val="ConsPlusNonformat"/>
        <w:jc w:val="both"/>
      </w:pPr>
      <w:r>
        <w:t xml:space="preserve">                                 ЗАЯВЛЕНИЕ</w:t>
      </w:r>
    </w:p>
    <w:p w:rsidR="00270B74" w:rsidRDefault="00270B74">
      <w:pPr>
        <w:pStyle w:val="ConsPlusNonformat"/>
        <w:jc w:val="both"/>
      </w:pPr>
      <w:r>
        <w:t xml:space="preserve">              на получение возмещения недополученных доходов</w:t>
      </w:r>
    </w:p>
    <w:p w:rsidR="00270B74" w:rsidRDefault="00270B74">
      <w:pPr>
        <w:pStyle w:val="ConsPlusNonformat"/>
        <w:jc w:val="both"/>
      </w:pPr>
    </w:p>
    <w:p w:rsidR="00270B74" w:rsidRDefault="00270B74">
      <w:pPr>
        <w:pStyle w:val="ConsPlusNonformat"/>
        <w:jc w:val="both"/>
      </w:pPr>
      <w:r>
        <w:t>___________________________________________________________________________</w:t>
      </w:r>
    </w:p>
    <w:p w:rsidR="00270B74" w:rsidRDefault="00270B74">
      <w:pPr>
        <w:pStyle w:val="ConsPlusNonformat"/>
        <w:jc w:val="both"/>
      </w:pPr>
      <w:r>
        <w:t xml:space="preserve">                        (наименование организации)</w:t>
      </w:r>
    </w:p>
    <w:p w:rsidR="00270B74" w:rsidRDefault="00270B74">
      <w:pPr>
        <w:pStyle w:val="ConsPlusNonformat"/>
        <w:jc w:val="both"/>
      </w:pPr>
    </w:p>
    <w:p w:rsidR="00270B74" w:rsidRDefault="00270B74">
      <w:pPr>
        <w:pStyle w:val="ConsPlusNonformat"/>
        <w:jc w:val="both"/>
      </w:pPr>
      <w:r>
        <w:t xml:space="preserve">    Календарный  месяц, за который осуществляется возмещение недополученных</w:t>
      </w:r>
    </w:p>
    <w:p w:rsidR="00270B74" w:rsidRDefault="00270B74">
      <w:pPr>
        <w:pStyle w:val="ConsPlusNonformat"/>
        <w:jc w:val="both"/>
      </w:pPr>
      <w:r>
        <w:t>доходов (далее - расчетный месяц), - ______________________________ 20__ г.</w:t>
      </w:r>
    </w:p>
    <w:p w:rsidR="00270B74" w:rsidRDefault="00270B74">
      <w:pPr>
        <w:pStyle w:val="ConsPlusNonformat"/>
        <w:jc w:val="both"/>
      </w:pPr>
      <w:r>
        <w:t xml:space="preserve">    Количество выданных жилищных (ипотечных) кредитов (займов)</w:t>
      </w:r>
    </w:p>
    <w:p w:rsidR="00270B74" w:rsidRDefault="00270B74">
      <w:pPr>
        <w:pStyle w:val="ConsPlusNonformat"/>
        <w:jc w:val="both"/>
      </w:pPr>
      <w:r>
        <w:t>__________________________________________________________________________,</w:t>
      </w:r>
    </w:p>
    <w:p w:rsidR="00270B74" w:rsidRDefault="00270B74">
      <w:pPr>
        <w:pStyle w:val="ConsPlusNonformat"/>
        <w:jc w:val="both"/>
      </w:pPr>
      <w:r>
        <w:t xml:space="preserve">                        (наименование организации)</w:t>
      </w:r>
    </w:p>
    <w:p w:rsidR="00270B74" w:rsidRDefault="00270B74">
      <w:pPr>
        <w:pStyle w:val="ConsPlusNonformat"/>
        <w:jc w:val="both"/>
      </w:pPr>
      <w:r>
        <w:t>по  которым  осуществляется  возмещение  недополученных  доходов, составило</w:t>
      </w:r>
    </w:p>
    <w:p w:rsidR="00270B74" w:rsidRDefault="00270B74">
      <w:pPr>
        <w:pStyle w:val="ConsPlusNonformat"/>
        <w:jc w:val="both"/>
      </w:pPr>
      <w:r>
        <w:t>______ единиц.</w:t>
      </w:r>
    </w:p>
    <w:p w:rsidR="00270B74" w:rsidRDefault="00270B74">
      <w:pPr>
        <w:pStyle w:val="ConsPlusNonformat"/>
        <w:jc w:val="both"/>
      </w:pPr>
      <w:r>
        <w:t xml:space="preserve">    Общий  размер  недополученных  доходов по жилищным (ипотечным) кредитам</w:t>
      </w:r>
    </w:p>
    <w:p w:rsidR="00270B74" w:rsidRDefault="00270B74">
      <w:pPr>
        <w:pStyle w:val="ConsPlusNonformat"/>
        <w:jc w:val="both"/>
      </w:pPr>
      <w:r>
        <w:t>(займам),   выданным  в  соответствии  с  Правилами  возмещения  российским</w:t>
      </w:r>
    </w:p>
    <w:p w:rsidR="00270B74" w:rsidRDefault="00270B74">
      <w:pPr>
        <w:pStyle w:val="ConsPlusNonformat"/>
        <w:jc w:val="both"/>
      </w:pPr>
      <w:r>
        <w:t>кредитным  организациям  и  акционерному  обществу  "ДОМ.РФ" недополученных</w:t>
      </w:r>
    </w:p>
    <w:p w:rsidR="00270B74" w:rsidRDefault="00270B74">
      <w:pPr>
        <w:pStyle w:val="ConsPlusNonformat"/>
        <w:jc w:val="both"/>
      </w:pPr>
      <w:r>
        <w:t>доходов по выданным (приобретенным) жилищным (ипотечным) кредитам (займам),</w:t>
      </w:r>
    </w:p>
    <w:p w:rsidR="00270B74" w:rsidRDefault="00270B74">
      <w:pPr>
        <w:pStyle w:val="ConsPlusNonformat"/>
        <w:jc w:val="both"/>
      </w:pPr>
      <w:r>
        <w:t>предоставленным    гражданам    Российской    Федерации,   имеющим   детей,</w:t>
      </w:r>
    </w:p>
    <w:p w:rsidR="00270B74" w:rsidRDefault="00270B74">
      <w:pPr>
        <w:pStyle w:val="ConsPlusNonformat"/>
        <w:jc w:val="both"/>
      </w:pPr>
      <w:r>
        <w:t>утвержденными   постановлением  Правительства  Российской  Федерации  от 30</w:t>
      </w:r>
    </w:p>
    <w:p w:rsidR="00270B74" w:rsidRDefault="00270B74">
      <w:pPr>
        <w:pStyle w:val="ConsPlusNonformat"/>
        <w:jc w:val="both"/>
      </w:pPr>
      <w:r>
        <w:t>декабря  2017  г.  N 1711 "Об утверждении Правил предоставления субсидий из</w:t>
      </w:r>
    </w:p>
    <w:p w:rsidR="00270B74" w:rsidRDefault="00270B74">
      <w:pPr>
        <w:pStyle w:val="ConsPlusNonformat"/>
        <w:jc w:val="both"/>
      </w:pPr>
      <w:r>
        <w:t>федерального  бюджета  акционерному  обществу  "ДОМ.РФ"  в  виде  вкладов в</w:t>
      </w:r>
    </w:p>
    <w:p w:rsidR="00270B74" w:rsidRDefault="00270B74">
      <w:pPr>
        <w:pStyle w:val="ConsPlusNonformat"/>
        <w:jc w:val="both"/>
      </w:pPr>
      <w:r>
        <w:t>имущество  акционерного  общества  "ДОМ.РФ",  не увеличивающих его уставный</w:t>
      </w:r>
    </w:p>
    <w:p w:rsidR="00270B74" w:rsidRDefault="00270B74">
      <w:pPr>
        <w:pStyle w:val="ConsPlusNonformat"/>
        <w:jc w:val="both"/>
      </w:pPr>
      <w:r>
        <w:t>капитал,  для  возмещения  российским кредитным организациям и акционерному</w:t>
      </w:r>
    </w:p>
    <w:p w:rsidR="00270B74" w:rsidRDefault="00270B74">
      <w:pPr>
        <w:pStyle w:val="ConsPlusNonformat"/>
        <w:jc w:val="both"/>
      </w:pPr>
      <w:r>
        <w:lastRenderedPageBreak/>
        <w:t>обществу   "ДОМ.РФ"  недополученных  доходов  по  выданным  (приобретенным)</w:t>
      </w:r>
    </w:p>
    <w:p w:rsidR="00270B74" w:rsidRDefault="00270B74">
      <w:pPr>
        <w:pStyle w:val="ConsPlusNonformat"/>
        <w:jc w:val="both"/>
      </w:pPr>
      <w:r>
        <w:t>жилищным   (ипотечным)   кредита   (займам),   предоставленным    гражданам</w:t>
      </w:r>
    </w:p>
    <w:p w:rsidR="00270B74" w:rsidRDefault="00270B74">
      <w:pPr>
        <w:pStyle w:val="ConsPlusNonformat"/>
        <w:jc w:val="both"/>
      </w:pPr>
      <w:r>
        <w:t>Российской   Федерации,  имеющим  детей,  и  Правил  возмещения  российским</w:t>
      </w:r>
    </w:p>
    <w:p w:rsidR="00270B74" w:rsidRDefault="00270B74">
      <w:pPr>
        <w:pStyle w:val="ConsPlusNonformat"/>
        <w:jc w:val="both"/>
      </w:pPr>
      <w:r>
        <w:t>кредитным  организациям  и  акционерному  обществу  "ДОМ.РФ" недополученных</w:t>
      </w:r>
    </w:p>
    <w:p w:rsidR="00270B74" w:rsidRDefault="00270B74">
      <w:pPr>
        <w:pStyle w:val="ConsPlusNonformat"/>
        <w:jc w:val="both"/>
      </w:pPr>
      <w:r>
        <w:t>доходов по выданным (приобретенным) жилищным (ипотечным) кредитам (займам),</w:t>
      </w:r>
    </w:p>
    <w:p w:rsidR="00270B74" w:rsidRDefault="00270B74">
      <w:pPr>
        <w:pStyle w:val="ConsPlusNonformat"/>
        <w:jc w:val="both"/>
      </w:pPr>
      <w:r>
        <w:t>предоставленным  гражданам  Российской  Федерации,  имеющим детей" (далее -</w:t>
      </w:r>
    </w:p>
    <w:p w:rsidR="00270B74" w:rsidRDefault="00270B74">
      <w:pPr>
        <w:pStyle w:val="ConsPlusNonformat"/>
        <w:jc w:val="both"/>
      </w:pPr>
      <w:r>
        <w:t>Правила возмещения), за расчетный месяц составил __________________________</w:t>
      </w:r>
    </w:p>
    <w:p w:rsidR="00270B74" w:rsidRDefault="00270B74">
      <w:pPr>
        <w:pStyle w:val="ConsPlusNonformat"/>
        <w:jc w:val="both"/>
      </w:pPr>
      <w:r>
        <w:t>(______________________) рублей.</w:t>
      </w:r>
    </w:p>
    <w:p w:rsidR="00270B74" w:rsidRDefault="00270B74">
      <w:pPr>
        <w:pStyle w:val="ConsPlusNonformat"/>
        <w:jc w:val="both"/>
      </w:pPr>
      <w:r>
        <w:t xml:space="preserve">    (сумма прописью)</w:t>
      </w:r>
    </w:p>
    <w:p w:rsidR="00270B74" w:rsidRDefault="00270B74">
      <w:pPr>
        <w:pStyle w:val="ConsPlusNonformat"/>
        <w:jc w:val="both"/>
      </w:pPr>
      <w:r>
        <w:t xml:space="preserve">    Общая сумма процентов, уплаченная заемщиками в расчетный месяц согласно</w:t>
      </w:r>
    </w:p>
    <w:p w:rsidR="00270B74" w:rsidRDefault="00270B74">
      <w:pPr>
        <w:pStyle w:val="ConsPlusNonformat"/>
        <w:jc w:val="both"/>
      </w:pPr>
      <w:r>
        <w:t>кредитным договорам (договорам займа), составила __________________________</w:t>
      </w:r>
    </w:p>
    <w:p w:rsidR="00270B74" w:rsidRDefault="00270B74">
      <w:pPr>
        <w:pStyle w:val="ConsPlusNonformat"/>
        <w:jc w:val="both"/>
      </w:pPr>
      <w:r>
        <w:t>(______________________) рублей.</w:t>
      </w:r>
    </w:p>
    <w:p w:rsidR="00270B74" w:rsidRDefault="00270B74">
      <w:pPr>
        <w:pStyle w:val="ConsPlusNonformat"/>
        <w:jc w:val="both"/>
      </w:pPr>
      <w:r>
        <w:t xml:space="preserve">    (сумма прописью)</w:t>
      </w:r>
    </w:p>
    <w:p w:rsidR="00270B74" w:rsidRDefault="00270B74">
      <w:pPr>
        <w:pStyle w:val="ConsPlusNormal"/>
        <w:jc w:val="both"/>
      </w:pPr>
    </w:p>
    <w:p w:rsidR="00270B74" w:rsidRDefault="00270B74">
      <w:pPr>
        <w:sectPr w:rsidR="00270B74" w:rsidSect="005C4F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24"/>
        <w:gridCol w:w="624"/>
        <w:gridCol w:w="1134"/>
        <w:gridCol w:w="907"/>
        <w:gridCol w:w="737"/>
        <w:gridCol w:w="624"/>
        <w:gridCol w:w="567"/>
        <w:gridCol w:w="624"/>
        <w:gridCol w:w="567"/>
        <w:gridCol w:w="737"/>
        <w:gridCol w:w="794"/>
        <w:gridCol w:w="907"/>
        <w:gridCol w:w="1077"/>
        <w:gridCol w:w="850"/>
        <w:gridCol w:w="567"/>
        <w:gridCol w:w="680"/>
        <w:gridCol w:w="907"/>
        <w:gridCol w:w="850"/>
        <w:gridCol w:w="737"/>
        <w:gridCol w:w="850"/>
        <w:gridCol w:w="567"/>
        <w:gridCol w:w="624"/>
        <w:gridCol w:w="567"/>
        <w:gridCol w:w="510"/>
        <w:gridCol w:w="567"/>
        <w:gridCol w:w="737"/>
        <w:gridCol w:w="850"/>
        <w:gridCol w:w="1020"/>
        <w:gridCol w:w="624"/>
        <w:gridCol w:w="624"/>
        <w:gridCol w:w="567"/>
        <w:gridCol w:w="624"/>
        <w:gridCol w:w="737"/>
        <w:gridCol w:w="737"/>
        <w:gridCol w:w="680"/>
        <w:gridCol w:w="567"/>
      </w:tblGrid>
      <w:tr w:rsidR="00270B74">
        <w:tc>
          <w:tcPr>
            <w:tcW w:w="454" w:type="dxa"/>
            <w:vMerge w:val="restart"/>
          </w:tcPr>
          <w:p w:rsidR="00270B74" w:rsidRDefault="00270B7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026" w:type="dxa"/>
            <w:gridSpan w:val="5"/>
          </w:tcPr>
          <w:p w:rsidR="00270B74" w:rsidRDefault="00270B74">
            <w:pPr>
              <w:pStyle w:val="ConsPlusNormal"/>
              <w:jc w:val="center"/>
            </w:pPr>
            <w:r>
              <w:t>Сведения о жилом помещении (жилом помещении с земельным участком)</w:t>
            </w:r>
          </w:p>
        </w:tc>
        <w:tc>
          <w:tcPr>
            <w:tcW w:w="7994" w:type="dxa"/>
            <w:gridSpan w:val="11"/>
          </w:tcPr>
          <w:p w:rsidR="00270B74" w:rsidRDefault="00270B74">
            <w:pPr>
              <w:pStyle w:val="ConsPlusNormal"/>
              <w:jc w:val="center"/>
            </w:pPr>
            <w:r>
              <w:t>Параметры жилищного (ипотечного) кредита (займа), кредитного договора (договора займа)</w:t>
            </w:r>
          </w:p>
        </w:tc>
        <w:tc>
          <w:tcPr>
            <w:tcW w:w="907" w:type="dxa"/>
            <w:vMerge w:val="restart"/>
          </w:tcPr>
          <w:p w:rsidR="00270B74" w:rsidRDefault="00270B74">
            <w:pPr>
              <w:pStyle w:val="ConsPlusNormal"/>
              <w:jc w:val="center"/>
            </w:pPr>
            <w:r>
              <w:t>Код территории (субъекта Российской Федерации), на которой расположено приобретаемое (строящееся) жилое помещение &lt;12&gt;</w:t>
            </w:r>
          </w:p>
        </w:tc>
        <w:tc>
          <w:tcPr>
            <w:tcW w:w="850" w:type="dxa"/>
            <w:vMerge w:val="restart"/>
          </w:tcPr>
          <w:p w:rsidR="00270B74" w:rsidRDefault="00270B74">
            <w:pPr>
              <w:pStyle w:val="ConsPlusNormal"/>
              <w:jc w:val="center"/>
            </w:pPr>
            <w:r>
              <w:t>Код территории (муниципального образования), на которой расположено приобретаемое (строящееся) жилое помещение &lt;13&gt;</w:t>
            </w:r>
          </w:p>
        </w:tc>
        <w:tc>
          <w:tcPr>
            <w:tcW w:w="737" w:type="dxa"/>
            <w:vMerge w:val="restart"/>
          </w:tcPr>
          <w:p w:rsidR="00270B74" w:rsidRDefault="00270B74">
            <w:pPr>
              <w:pStyle w:val="ConsPlusNormal"/>
              <w:jc w:val="center"/>
            </w:pPr>
            <w:r>
              <w:t>Код территории (субъекта Российской Федерации), на которой расположен предмет залога &lt;14&gt;</w:t>
            </w:r>
          </w:p>
        </w:tc>
        <w:tc>
          <w:tcPr>
            <w:tcW w:w="3685" w:type="dxa"/>
            <w:gridSpan w:val="6"/>
          </w:tcPr>
          <w:p w:rsidR="00270B74" w:rsidRDefault="00270B74">
            <w:pPr>
              <w:pStyle w:val="ConsPlusNormal"/>
              <w:jc w:val="center"/>
            </w:pPr>
            <w:r>
              <w:t>Сведения о заемщике по кредитному договору (договору займа)</w:t>
            </w:r>
          </w:p>
        </w:tc>
        <w:tc>
          <w:tcPr>
            <w:tcW w:w="3231" w:type="dxa"/>
            <w:gridSpan w:val="4"/>
          </w:tcPr>
          <w:p w:rsidR="00270B74" w:rsidRDefault="00270B74">
            <w:pPr>
              <w:pStyle w:val="ConsPlusNormal"/>
              <w:jc w:val="center"/>
            </w:pPr>
            <w:r>
              <w:t>Параметры возмещения недополученного дохода</w:t>
            </w:r>
          </w:p>
        </w:tc>
        <w:tc>
          <w:tcPr>
            <w:tcW w:w="1815" w:type="dxa"/>
            <w:gridSpan w:val="3"/>
          </w:tcPr>
          <w:p w:rsidR="00270B74" w:rsidRDefault="00270B74">
            <w:pPr>
              <w:pStyle w:val="ConsPlusNormal"/>
              <w:jc w:val="center"/>
            </w:pPr>
            <w:r>
              <w:t>Даты рождения детей, родившихся с 1 января 2018 г. по 31 декабря 2022 г. &lt;27&gt;</w:t>
            </w:r>
          </w:p>
        </w:tc>
        <w:tc>
          <w:tcPr>
            <w:tcW w:w="737" w:type="dxa"/>
            <w:vMerge w:val="restart"/>
          </w:tcPr>
          <w:p w:rsidR="00270B74" w:rsidRDefault="00270B74">
            <w:pPr>
              <w:pStyle w:val="ConsPlusNormal"/>
              <w:jc w:val="center"/>
            </w:pPr>
            <w:r>
              <w:t>Дата рождения ребенка, которому установлена категория "ребенок-инвалид" &lt;27&gt;</w:t>
            </w:r>
          </w:p>
        </w:tc>
        <w:tc>
          <w:tcPr>
            <w:tcW w:w="737" w:type="dxa"/>
            <w:vMerge w:val="restart"/>
          </w:tcPr>
          <w:p w:rsidR="00270B74" w:rsidRDefault="00270B74">
            <w:pPr>
              <w:pStyle w:val="ConsPlusNormal"/>
              <w:jc w:val="center"/>
            </w:pPr>
            <w:r>
              <w:t>Дата заключения дополнительного соглашения о рефинансировании &lt;28&gt;</w:t>
            </w:r>
          </w:p>
        </w:tc>
        <w:tc>
          <w:tcPr>
            <w:tcW w:w="680" w:type="dxa"/>
            <w:vMerge w:val="restart"/>
          </w:tcPr>
          <w:p w:rsidR="00270B74" w:rsidRDefault="00270B74">
            <w:pPr>
              <w:pStyle w:val="ConsPlusNormal"/>
              <w:jc w:val="center"/>
            </w:pPr>
            <w:r>
              <w:t>Период, в течение которого осуществляется возмещение</w:t>
            </w:r>
          </w:p>
        </w:tc>
        <w:tc>
          <w:tcPr>
            <w:tcW w:w="567" w:type="dxa"/>
            <w:vMerge w:val="restart"/>
          </w:tcPr>
          <w:p w:rsidR="00270B74" w:rsidRDefault="00270B74">
            <w:pPr>
              <w:pStyle w:val="ConsPlusNormal"/>
              <w:jc w:val="center"/>
            </w:pPr>
            <w:r>
              <w:t>Вид кредитования &lt;29&gt;</w:t>
            </w:r>
          </w:p>
        </w:tc>
      </w:tr>
      <w:tr w:rsidR="00270B74">
        <w:tc>
          <w:tcPr>
            <w:tcW w:w="454" w:type="dxa"/>
            <w:vMerge/>
          </w:tcPr>
          <w:p w:rsidR="00270B74" w:rsidRDefault="00270B74"/>
        </w:tc>
        <w:tc>
          <w:tcPr>
            <w:tcW w:w="624" w:type="dxa"/>
          </w:tcPr>
          <w:p w:rsidR="00270B74" w:rsidRDefault="00270B74">
            <w:pPr>
              <w:pStyle w:val="ConsPlusNormal"/>
              <w:jc w:val="center"/>
            </w:pPr>
            <w:r>
              <w:t>Сторона по договору (ИНН) &lt;1&gt;</w:t>
            </w:r>
          </w:p>
        </w:tc>
        <w:tc>
          <w:tcPr>
            <w:tcW w:w="624" w:type="dxa"/>
          </w:tcPr>
          <w:p w:rsidR="00270B74" w:rsidRDefault="00270B74">
            <w:pPr>
              <w:pStyle w:val="ConsPlusNormal"/>
              <w:jc w:val="center"/>
            </w:pPr>
            <w:r>
              <w:t>Стоимость (рублей) &lt;2&gt;</w:t>
            </w:r>
          </w:p>
        </w:tc>
        <w:tc>
          <w:tcPr>
            <w:tcW w:w="1134" w:type="dxa"/>
          </w:tcPr>
          <w:p w:rsidR="00270B74" w:rsidRDefault="00270B74">
            <w:pPr>
              <w:pStyle w:val="ConsPlusNormal"/>
              <w:jc w:val="center"/>
            </w:pPr>
            <w:r>
              <w:t>Дата регистрации залога жилого помещения или прав требований по договору участия в долевом строительстве &lt;3&gt;</w:t>
            </w:r>
          </w:p>
        </w:tc>
        <w:tc>
          <w:tcPr>
            <w:tcW w:w="907" w:type="dxa"/>
          </w:tcPr>
          <w:p w:rsidR="00270B74" w:rsidRDefault="00270B74">
            <w:pPr>
              <w:pStyle w:val="ConsPlusNormal"/>
              <w:jc w:val="center"/>
            </w:pPr>
            <w:r>
              <w:t>Дата регистрации права собственности на приобретенное (построенное) жилое помещение &lt;4&gt;</w:t>
            </w:r>
          </w:p>
        </w:tc>
        <w:tc>
          <w:tcPr>
            <w:tcW w:w="737" w:type="dxa"/>
          </w:tcPr>
          <w:p w:rsidR="00270B74" w:rsidRDefault="00270B74">
            <w:pPr>
              <w:pStyle w:val="ConsPlusNormal"/>
              <w:jc w:val="center"/>
            </w:pPr>
            <w:r>
              <w:t>Площадь жилого помещения (кв. м) &lt;5&gt;</w:t>
            </w:r>
          </w:p>
        </w:tc>
        <w:tc>
          <w:tcPr>
            <w:tcW w:w="624" w:type="dxa"/>
          </w:tcPr>
          <w:p w:rsidR="00270B74" w:rsidRDefault="00270B74">
            <w:pPr>
              <w:pStyle w:val="ConsPlusNormal"/>
              <w:jc w:val="center"/>
            </w:pPr>
            <w:r>
              <w:t>Первоначальный кредитор (ИНН) &lt;6&gt;</w:t>
            </w:r>
          </w:p>
        </w:tc>
        <w:tc>
          <w:tcPr>
            <w:tcW w:w="567" w:type="dxa"/>
          </w:tcPr>
          <w:p w:rsidR="00270B74" w:rsidRDefault="00270B74">
            <w:pPr>
              <w:pStyle w:val="ConsPlusNormal"/>
              <w:jc w:val="center"/>
            </w:pPr>
            <w:r>
              <w:t>Номер кредитного договора (договора займа)</w:t>
            </w:r>
          </w:p>
        </w:tc>
        <w:tc>
          <w:tcPr>
            <w:tcW w:w="624" w:type="dxa"/>
          </w:tcPr>
          <w:p w:rsidR="00270B74" w:rsidRDefault="00270B74">
            <w:pPr>
              <w:pStyle w:val="ConsPlusNormal"/>
              <w:jc w:val="center"/>
            </w:pPr>
            <w:r>
              <w:t>Дата заключения кредитного договора (договора займа)</w:t>
            </w:r>
          </w:p>
        </w:tc>
        <w:tc>
          <w:tcPr>
            <w:tcW w:w="567" w:type="dxa"/>
          </w:tcPr>
          <w:p w:rsidR="00270B74" w:rsidRDefault="00270B74">
            <w:pPr>
              <w:pStyle w:val="ConsPlusNormal"/>
              <w:jc w:val="center"/>
            </w:pPr>
            <w:r>
              <w:t>Дата выдачи кредита (займа)</w:t>
            </w:r>
          </w:p>
        </w:tc>
        <w:tc>
          <w:tcPr>
            <w:tcW w:w="737" w:type="dxa"/>
          </w:tcPr>
          <w:p w:rsidR="00270B74" w:rsidRDefault="00270B74">
            <w:pPr>
              <w:pStyle w:val="ConsPlusNormal"/>
              <w:jc w:val="center"/>
            </w:pPr>
            <w:r>
              <w:t>Цель кредита &lt;7&gt;</w:t>
            </w:r>
          </w:p>
        </w:tc>
        <w:tc>
          <w:tcPr>
            <w:tcW w:w="794" w:type="dxa"/>
          </w:tcPr>
          <w:p w:rsidR="00270B74" w:rsidRDefault="00270B74">
            <w:pPr>
              <w:pStyle w:val="ConsPlusNormal"/>
              <w:jc w:val="center"/>
            </w:pPr>
            <w:r>
              <w:t>Сумма кредита (займа) (рублей) &lt;8&gt;</w:t>
            </w:r>
          </w:p>
        </w:tc>
        <w:tc>
          <w:tcPr>
            <w:tcW w:w="907" w:type="dxa"/>
          </w:tcPr>
          <w:p w:rsidR="00270B74" w:rsidRDefault="00270B74">
            <w:pPr>
              <w:pStyle w:val="ConsPlusNormal"/>
              <w:jc w:val="center"/>
            </w:pPr>
            <w:r>
              <w:t>Размер остатка основного долга по кредиту (займу) (рублей) &lt;9&gt;</w:t>
            </w:r>
          </w:p>
        </w:tc>
        <w:tc>
          <w:tcPr>
            <w:tcW w:w="1077" w:type="dxa"/>
          </w:tcPr>
          <w:p w:rsidR="00270B74" w:rsidRDefault="00270B74">
            <w:pPr>
              <w:pStyle w:val="ConsPlusNormal"/>
              <w:jc w:val="center"/>
            </w:pPr>
            <w:r>
              <w:t>Ставка по кредитному договору (договору займа) в течение периода возмещения на первый день расчетного месяца (процентов годовых)</w:t>
            </w:r>
          </w:p>
        </w:tc>
        <w:tc>
          <w:tcPr>
            <w:tcW w:w="850" w:type="dxa"/>
          </w:tcPr>
          <w:p w:rsidR="00270B74" w:rsidRDefault="00270B74">
            <w:pPr>
              <w:pStyle w:val="ConsPlusNormal"/>
              <w:jc w:val="center"/>
            </w:pPr>
            <w:r>
              <w:t>Срок кредитного договора (месяцев) &lt;10&gt;</w:t>
            </w:r>
          </w:p>
        </w:tc>
        <w:tc>
          <w:tcPr>
            <w:tcW w:w="567" w:type="dxa"/>
          </w:tcPr>
          <w:p w:rsidR="00270B74" w:rsidRDefault="00270B74">
            <w:pPr>
              <w:pStyle w:val="ConsPlusNormal"/>
              <w:jc w:val="center"/>
            </w:pPr>
            <w:r>
              <w:t>Доля кредитных (заемных) средств (в процентах) &lt;11&gt;</w:t>
            </w:r>
          </w:p>
        </w:tc>
        <w:tc>
          <w:tcPr>
            <w:tcW w:w="680" w:type="dxa"/>
          </w:tcPr>
          <w:p w:rsidR="00270B74" w:rsidRDefault="00270B74">
            <w:pPr>
              <w:pStyle w:val="ConsPlusNormal"/>
              <w:jc w:val="center"/>
            </w:pPr>
            <w:r>
              <w:t>Дата уступки права требования по кредитному договору (договору займа)</w:t>
            </w:r>
          </w:p>
        </w:tc>
        <w:tc>
          <w:tcPr>
            <w:tcW w:w="907" w:type="dxa"/>
            <w:vMerge/>
          </w:tcPr>
          <w:p w:rsidR="00270B74" w:rsidRDefault="00270B74"/>
        </w:tc>
        <w:tc>
          <w:tcPr>
            <w:tcW w:w="850" w:type="dxa"/>
            <w:vMerge/>
          </w:tcPr>
          <w:p w:rsidR="00270B74" w:rsidRDefault="00270B74"/>
        </w:tc>
        <w:tc>
          <w:tcPr>
            <w:tcW w:w="737" w:type="dxa"/>
            <w:vMerge/>
          </w:tcPr>
          <w:p w:rsidR="00270B74" w:rsidRDefault="00270B74"/>
        </w:tc>
        <w:tc>
          <w:tcPr>
            <w:tcW w:w="850" w:type="dxa"/>
          </w:tcPr>
          <w:p w:rsidR="00270B74" w:rsidRDefault="00270B74">
            <w:pPr>
              <w:pStyle w:val="ConsPlusNormal"/>
              <w:jc w:val="center"/>
            </w:pPr>
            <w:r>
              <w:t>Код территории (субъекта Российской Федерации), на которой проживает заемщик &lt;15&gt;</w:t>
            </w:r>
          </w:p>
        </w:tc>
        <w:tc>
          <w:tcPr>
            <w:tcW w:w="567" w:type="dxa"/>
          </w:tcPr>
          <w:p w:rsidR="00270B74" w:rsidRDefault="00270B74">
            <w:pPr>
              <w:pStyle w:val="ConsPlusNormal"/>
              <w:jc w:val="center"/>
            </w:pPr>
            <w:r>
              <w:t>СНИЛС заемщика &lt;16&gt;</w:t>
            </w:r>
          </w:p>
        </w:tc>
        <w:tc>
          <w:tcPr>
            <w:tcW w:w="624" w:type="dxa"/>
          </w:tcPr>
          <w:p w:rsidR="00270B74" w:rsidRDefault="00270B74">
            <w:pPr>
              <w:pStyle w:val="ConsPlusNormal"/>
              <w:jc w:val="center"/>
            </w:pPr>
            <w:r>
              <w:t>СНИЛС супруга (супруги) заемщика &lt;17&gt;</w:t>
            </w:r>
          </w:p>
        </w:tc>
        <w:tc>
          <w:tcPr>
            <w:tcW w:w="567" w:type="dxa"/>
          </w:tcPr>
          <w:p w:rsidR="00270B74" w:rsidRDefault="00270B74">
            <w:pPr>
              <w:pStyle w:val="ConsPlusNormal"/>
              <w:jc w:val="center"/>
            </w:pPr>
            <w:r>
              <w:t>Категория заемщика &lt;18&gt;</w:t>
            </w:r>
          </w:p>
        </w:tc>
        <w:tc>
          <w:tcPr>
            <w:tcW w:w="510" w:type="dxa"/>
          </w:tcPr>
          <w:p w:rsidR="00270B74" w:rsidRDefault="00270B74">
            <w:pPr>
              <w:pStyle w:val="ConsPlusNormal"/>
              <w:jc w:val="center"/>
            </w:pPr>
            <w:r>
              <w:t>Контактный номер телефона заемщика &lt;19&gt;</w:t>
            </w:r>
          </w:p>
        </w:tc>
        <w:tc>
          <w:tcPr>
            <w:tcW w:w="567" w:type="dxa"/>
          </w:tcPr>
          <w:p w:rsidR="00270B74" w:rsidRDefault="00270B74">
            <w:pPr>
              <w:pStyle w:val="ConsPlusNormal"/>
              <w:jc w:val="center"/>
            </w:pPr>
            <w:r>
              <w:t>Адрес электронной почты заемщика</w:t>
            </w:r>
          </w:p>
        </w:tc>
        <w:tc>
          <w:tcPr>
            <w:tcW w:w="737" w:type="dxa"/>
          </w:tcPr>
          <w:p w:rsidR="00270B74" w:rsidRDefault="00270B74">
            <w:pPr>
              <w:pStyle w:val="ConsPlusNormal"/>
              <w:jc w:val="center"/>
            </w:pPr>
            <w:r>
              <w:t>Размер ключевой ставки Банка России на первый день расчетного периода (процентов годовых)</w:t>
            </w:r>
          </w:p>
        </w:tc>
        <w:tc>
          <w:tcPr>
            <w:tcW w:w="850" w:type="dxa"/>
          </w:tcPr>
          <w:p w:rsidR="00270B74" w:rsidRDefault="00270B74">
            <w:pPr>
              <w:pStyle w:val="ConsPlusNormal"/>
              <w:jc w:val="center"/>
            </w:pPr>
            <w:r>
              <w:t>Размер ставки, подлежащей возмещению (процентов годовых) &lt;20&gt;</w:t>
            </w:r>
          </w:p>
        </w:tc>
        <w:tc>
          <w:tcPr>
            <w:tcW w:w="1020" w:type="dxa"/>
          </w:tcPr>
          <w:p w:rsidR="00270B74" w:rsidRDefault="00270B74">
            <w:pPr>
              <w:pStyle w:val="ConsPlusNormal"/>
              <w:jc w:val="center"/>
            </w:pPr>
            <w:r>
              <w:t>Сумма процентов, уплаченная заемщиком в расчетный месяц согласно кредитному договору (договору займа) (рублей)</w:t>
            </w:r>
          </w:p>
        </w:tc>
        <w:tc>
          <w:tcPr>
            <w:tcW w:w="624" w:type="dxa"/>
          </w:tcPr>
          <w:p w:rsidR="00270B74" w:rsidRDefault="00270B74">
            <w:pPr>
              <w:pStyle w:val="ConsPlusNormal"/>
              <w:jc w:val="center"/>
            </w:pPr>
            <w:r>
              <w:t>Размер возмещения (рублей) &lt;21&gt;</w:t>
            </w:r>
          </w:p>
        </w:tc>
        <w:tc>
          <w:tcPr>
            <w:tcW w:w="624" w:type="dxa"/>
          </w:tcPr>
          <w:p w:rsidR="00270B74" w:rsidRDefault="00270B74">
            <w:pPr>
              <w:pStyle w:val="ConsPlusNormal"/>
              <w:jc w:val="center"/>
            </w:pPr>
            <w:r>
              <w:t>дата рождения первого ребенка</w:t>
            </w:r>
          </w:p>
        </w:tc>
        <w:tc>
          <w:tcPr>
            <w:tcW w:w="567" w:type="dxa"/>
          </w:tcPr>
          <w:p w:rsidR="00270B74" w:rsidRDefault="00270B74">
            <w:pPr>
              <w:pStyle w:val="ConsPlusNormal"/>
              <w:jc w:val="center"/>
            </w:pPr>
            <w:r>
              <w:t>дата рождения второго ребенка</w:t>
            </w:r>
          </w:p>
        </w:tc>
        <w:tc>
          <w:tcPr>
            <w:tcW w:w="624" w:type="dxa"/>
          </w:tcPr>
          <w:p w:rsidR="00270B74" w:rsidRDefault="00270B74">
            <w:pPr>
              <w:pStyle w:val="ConsPlusNormal"/>
              <w:jc w:val="center"/>
            </w:pPr>
            <w:r>
              <w:t>даты рождения третьего и последующего ребенка</w:t>
            </w:r>
          </w:p>
        </w:tc>
        <w:tc>
          <w:tcPr>
            <w:tcW w:w="737" w:type="dxa"/>
            <w:vMerge/>
          </w:tcPr>
          <w:p w:rsidR="00270B74" w:rsidRDefault="00270B74"/>
        </w:tc>
        <w:tc>
          <w:tcPr>
            <w:tcW w:w="737" w:type="dxa"/>
            <w:vMerge/>
          </w:tcPr>
          <w:p w:rsidR="00270B74" w:rsidRDefault="00270B74"/>
        </w:tc>
        <w:tc>
          <w:tcPr>
            <w:tcW w:w="680" w:type="dxa"/>
            <w:vMerge/>
          </w:tcPr>
          <w:p w:rsidR="00270B74" w:rsidRDefault="00270B74"/>
        </w:tc>
        <w:tc>
          <w:tcPr>
            <w:tcW w:w="567" w:type="dxa"/>
            <w:vMerge/>
          </w:tcPr>
          <w:p w:rsidR="00270B74" w:rsidRDefault="00270B74"/>
        </w:tc>
      </w:tr>
      <w:tr w:rsidR="00270B74">
        <w:tc>
          <w:tcPr>
            <w:tcW w:w="454" w:type="dxa"/>
          </w:tcPr>
          <w:p w:rsidR="00270B74" w:rsidRDefault="00270B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270B74" w:rsidRDefault="00270B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270B74" w:rsidRDefault="00270B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70B74" w:rsidRDefault="00270B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270B74" w:rsidRDefault="00270B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270B74" w:rsidRDefault="00270B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270B74" w:rsidRDefault="00270B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270B74" w:rsidRDefault="00270B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270B74" w:rsidRDefault="00270B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270B74" w:rsidRDefault="00270B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270B74" w:rsidRDefault="00270B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270B74" w:rsidRDefault="00270B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270B74" w:rsidRDefault="00270B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270B74" w:rsidRDefault="00270B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270B74" w:rsidRDefault="00270B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270B74" w:rsidRDefault="00270B7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270B74" w:rsidRDefault="00270B7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270B74" w:rsidRDefault="00270B7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270B74" w:rsidRDefault="00270B7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270B74" w:rsidRDefault="00270B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270B74" w:rsidRDefault="00270B7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7" w:type="dxa"/>
          </w:tcPr>
          <w:p w:rsidR="00270B74" w:rsidRDefault="00270B7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24" w:type="dxa"/>
          </w:tcPr>
          <w:p w:rsidR="00270B74" w:rsidRDefault="00270B7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7" w:type="dxa"/>
          </w:tcPr>
          <w:p w:rsidR="00270B74" w:rsidRDefault="00270B7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10" w:type="dxa"/>
          </w:tcPr>
          <w:p w:rsidR="00270B74" w:rsidRDefault="00270B7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7" w:type="dxa"/>
          </w:tcPr>
          <w:p w:rsidR="00270B74" w:rsidRDefault="00270B7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37" w:type="dxa"/>
          </w:tcPr>
          <w:p w:rsidR="00270B74" w:rsidRDefault="00270B7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0" w:type="dxa"/>
          </w:tcPr>
          <w:p w:rsidR="00270B74" w:rsidRDefault="00270B7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20" w:type="dxa"/>
          </w:tcPr>
          <w:p w:rsidR="00270B74" w:rsidRDefault="00270B7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24" w:type="dxa"/>
          </w:tcPr>
          <w:p w:rsidR="00270B74" w:rsidRDefault="00270B7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24" w:type="dxa"/>
          </w:tcPr>
          <w:p w:rsidR="00270B74" w:rsidRDefault="00270B7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7" w:type="dxa"/>
          </w:tcPr>
          <w:p w:rsidR="00270B74" w:rsidRDefault="00270B7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24" w:type="dxa"/>
          </w:tcPr>
          <w:p w:rsidR="00270B74" w:rsidRDefault="00270B7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37" w:type="dxa"/>
          </w:tcPr>
          <w:p w:rsidR="00270B74" w:rsidRDefault="00270B7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" w:type="dxa"/>
          </w:tcPr>
          <w:p w:rsidR="00270B74" w:rsidRDefault="00270B7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80" w:type="dxa"/>
          </w:tcPr>
          <w:p w:rsidR="00270B74" w:rsidRDefault="00270B7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67" w:type="dxa"/>
          </w:tcPr>
          <w:p w:rsidR="00270B74" w:rsidRDefault="00270B74">
            <w:pPr>
              <w:pStyle w:val="ConsPlusNormal"/>
              <w:jc w:val="center"/>
            </w:pPr>
            <w:r>
              <w:t>37</w:t>
            </w:r>
          </w:p>
        </w:tc>
      </w:tr>
      <w:tr w:rsidR="00270B74">
        <w:tc>
          <w:tcPr>
            <w:tcW w:w="454" w:type="dxa"/>
          </w:tcPr>
          <w:p w:rsidR="00270B74" w:rsidRDefault="00270B74">
            <w:pPr>
              <w:pStyle w:val="ConsPlusNormal"/>
            </w:pPr>
            <w:r>
              <w:t>1.</w:t>
            </w:r>
          </w:p>
        </w:tc>
        <w:tc>
          <w:tcPr>
            <w:tcW w:w="62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62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113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90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73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62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6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62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6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73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79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90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107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850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6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680" w:type="dxa"/>
          </w:tcPr>
          <w:p w:rsidR="00270B74" w:rsidRDefault="00270B74">
            <w:pPr>
              <w:pStyle w:val="ConsPlusNormal"/>
            </w:pPr>
          </w:p>
        </w:tc>
        <w:tc>
          <w:tcPr>
            <w:tcW w:w="90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850" w:type="dxa"/>
          </w:tcPr>
          <w:p w:rsidR="00270B74" w:rsidRDefault="00270B74">
            <w:pPr>
              <w:pStyle w:val="ConsPlusNormal"/>
            </w:pPr>
          </w:p>
        </w:tc>
        <w:tc>
          <w:tcPr>
            <w:tcW w:w="73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850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6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62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6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10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6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73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850" w:type="dxa"/>
          </w:tcPr>
          <w:p w:rsidR="00270B74" w:rsidRDefault="00270B74">
            <w:pPr>
              <w:pStyle w:val="ConsPlusNormal"/>
            </w:pPr>
          </w:p>
        </w:tc>
        <w:tc>
          <w:tcPr>
            <w:tcW w:w="1020" w:type="dxa"/>
          </w:tcPr>
          <w:p w:rsidR="00270B74" w:rsidRDefault="00270B74">
            <w:pPr>
              <w:pStyle w:val="ConsPlusNormal"/>
            </w:pPr>
          </w:p>
        </w:tc>
        <w:tc>
          <w:tcPr>
            <w:tcW w:w="62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62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6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62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73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73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680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67" w:type="dxa"/>
          </w:tcPr>
          <w:p w:rsidR="00270B74" w:rsidRDefault="00270B74">
            <w:pPr>
              <w:pStyle w:val="ConsPlusNormal"/>
            </w:pPr>
          </w:p>
        </w:tc>
      </w:tr>
      <w:tr w:rsidR="00270B74">
        <w:tc>
          <w:tcPr>
            <w:tcW w:w="1078" w:type="dxa"/>
            <w:gridSpan w:val="2"/>
          </w:tcPr>
          <w:p w:rsidR="00270B74" w:rsidRDefault="00270B74">
            <w:pPr>
              <w:pStyle w:val="ConsPlusNormal"/>
            </w:pPr>
            <w:r>
              <w:t>ИТОГО &lt;22&gt;</w:t>
            </w:r>
          </w:p>
        </w:tc>
        <w:tc>
          <w:tcPr>
            <w:tcW w:w="62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113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90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73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62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6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62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6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73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79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90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107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850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6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680" w:type="dxa"/>
          </w:tcPr>
          <w:p w:rsidR="00270B74" w:rsidRDefault="00270B74">
            <w:pPr>
              <w:pStyle w:val="ConsPlusNormal"/>
            </w:pPr>
          </w:p>
        </w:tc>
        <w:tc>
          <w:tcPr>
            <w:tcW w:w="90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850" w:type="dxa"/>
          </w:tcPr>
          <w:p w:rsidR="00270B74" w:rsidRDefault="00270B74">
            <w:pPr>
              <w:pStyle w:val="ConsPlusNormal"/>
            </w:pPr>
          </w:p>
        </w:tc>
        <w:tc>
          <w:tcPr>
            <w:tcW w:w="73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850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6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62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6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10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6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73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850" w:type="dxa"/>
          </w:tcPr>
          <w:p w:rsidR="00270B74" w:rsidRDefault="00270B74">
            <w:pPr>
              <w:pStyle w:val="ConsPlusNormal"/>
            </w:pPr>
          </w:p>
        </w:tc>
        <w:tc>
          <w:tcPr>
            <w:tcW w:w="1020" w:type="dxa"/>
          </w:tcPr>
          <w:p w:rsidR="00270B74" w:rsidRDefault="00270B74">
            <w:pPr>
              <w:pStyle w:val="ConsPlusNormal"/>
            </w:pPr>
          </w:p>
        </w:tc>
        <w:tc>
          <w:tcPr>
            <w:tcW w:w="62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62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6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62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73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73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680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67" w:type="dxa"/>
          </w:tcPr>
          <w:p w:rsidR="00270B74" w:rsidRDefault="00270B74">
            <w:pPr>
              <w:pStyle w:val="ConsPlusNormal"/>
            </w:pPr>
          </w:p>
        </w:tc>
      </w:tr>
      <w:tr w:rsidR="00270B74">
        <w:tc>
          <w:tcPr>
            <w:tcW w:w="26420" w:type="dxa"/>
            <w:gridSpan w:val="37"/>
          </w:tcPr>
          <w:p w:rsidR="00270B74" w:rsidRDefault="00270B74">
            <w:pPr>
              <w:pStyle w:val="ConsPlusNormal"/>
            </w:pPr>
            <w:r>
              <w:t>Данные по корректировке &lt;23&gt;</w:t>
            </w:r>
          </w:p>
        </w:tc>
      </w:tr>
      <w:tr w:rsidR="00270B74">
        <w:tc>
          <w:tcPr>
            <w:tcW w:w="454" w:type="dxa"/>
          </w:tcPr>
          <w:p w:rsidR="00270B74" w:rsidRDefault="00270B74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62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62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113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90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73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62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6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62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6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73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79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90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107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850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6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680" w:type="dxa"/>
          </w:tcPr>
          <w:p w:rsidR="00270B74" w:rsidRDefault="00270B74">
            <w:pPr>
              <w:pStyle w:val="ConsPlusNormal"/>
            </w:pPr>
          </w:p>
        </w:tc>
        <w:tc>
          <w:tcPr>
            <w:tcW w:w="90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850" w:type="dxa"/>
          </w:tcPr>
          <w:p w:rsidR="00270B74" w:rsidRDefault="00270B74">
            <w:pPr>
              <w:pStyle w:val="ConsPlusNormal"/>
            </w:pPr>
          </w:p>
        </w:tc>
        <w:tc>
          <w:tcPr>
            <w:tcW w:w="73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850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6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62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6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10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6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73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850" w:type="dxa"/>
          </w:tcPr>
          <w:p w:rsidR="00270B74" w:rsidRDefault="00270B74">
            <w:pPr>
              <w:pStyle w:val="ConsPlusNormal"/>
            </w:pPr>
          </w:p>
        </w:tc>
        <w:tc>
          <w:tcPr>
            <w:tcW w:w="1020" w:type="dxa"/>
          </w:tcPr>
          <w:p w:rsidR="00270B74" w:rsidRDefault="00270B74">
            <w:pPr>
              <w:pStyle w:val="ConsPlusNormal"/>
            </w:pPr>
          </w:p>
        </w:tc>
        <w:tc>
          <w:tcPr>
            <w:tcW w:w="62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62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6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62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73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73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680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67" w:type="dxa"/>
          </w:tcPr>
          <w:p w:rsidR="00270B74" w:rsidRDefault="00270B74">
            <w:pPr>
              <w:pStyle w:val="ConsPlusNormal"/>
            </w:pPr>
          </w:p>
        </w:tc>
      </w:tr>
      <w:tr w:rsidR="00270B74">
        <w:tc>
          <w:tcPr>
            <w:tcW w:w="1078" w:type="dxa"/>
            <w:gridSpan w:val="2"/>
          </w:tcPr>
          <w:p w:rsidR="00270B74" w:rsidRDefault="00270B74">
            <w:pPr>
              <w:pStyle w:val="ConsPlusNormal"/>
            </w:pPr>
            <w:r>
              <w:t>ИТОГО по корректировке &lt;22&gt;</w:t>
            </w:r>
          </w:p>
        </w:tc>
        <w:tc>
          <w:tcPr>
            <w:tcW w:w="62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113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90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73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62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6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62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6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73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79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90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107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850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6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680" w:type="dxa"/>
          </w:tcPr>
          <w:p w:rsidR="00270B74" w:rsidRDefault="00270B74">
            <w:pPr>
              <w:pStyle w:val="ConsPlusNormal"/>
            </w:pPr>
          </w:p>
        </w:tc>
        <w:tc>
          <w:tcPr>
            <w:tcW w:w="90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850" w:type="dxa"/>
          </w:tcPr>
          <w:p w:rsidR="00270B74" w:rsidRDefault="00270B74">
            <w:pPr>
              <w:pStyle w:val="ConsPlusNormal"/>
            </w:pPr>
          </w:p>
        </w:tc>
        <w:tc>
          <w:tcPr>
            <w:tcW w:w="73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850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6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62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6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10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6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73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850" w:type="dxa"/>
          </w:tcPr>
          <w:p w:rsidR="00270B74" w:rsidRDefault="00270B74">
            <w:pPr>
              <w:pStyle w:val="ConsPlusNormal"/>
            </w:pPr>
          </w:p>
        </w:tc>
        <w:tc>
          <w:tcPr>
            <w:tcW w:w="1020" w:type="dxa"/>
          </w:tcPr>
          <w:p w:rsidR="00270B74" w:rsidRDefault="00270B74">
            <w:pPr>
              <w:pStyle w:val="ConsPlusNormal"/>
            </w:pPr>
          </w:p>
        </w:tc>
        <w:tc>
          <w:tcPr>
            <w:tcW w:w="62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62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6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62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73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73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680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67" w:type="dxa"/>
          </w:tcPr>
          <w:p w:rsidR="00270B74" w:rsidRDefault="00270B74">
            <w:pPr>
              <w:pStyle w:val="ConsPlusNormal"/>
            </w:pPr>
          </w:p>
        </w:tc>
      </w:tr>
      <w:tr w:rsidR="00270B74">
        <w:tc>
          <w:tcPr>
            <w:tcW w:w="1078" w:type="dxa"/>
            <w:gridSpan w:val="2"/>
          </w:tcPr>
          <w:p w:rsidR="00270B74" w:rsidRDefault="00270B74">
            <w:pPr>
              <w:pStyle w:val="ConsPlusNormal"/>
            </w:pPr>
            <w:r>
              <w:t>ИТОГО с учетом корректировки &lt;24&gt;</w:t>
            </w:r>
          </w:p>
        </w:tc>
        <w:tc>
          <w:tcPr>
            <w:tcW w:w="62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113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90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73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62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6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62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6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73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79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90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107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850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6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680" w:type="dxa"/>
          </w:tcPr>
          <w:p w:rsidR="00270B74" w:rsidRDefault="00270B74">
            <w:pPr>
              <w:pStyle w:val="ConsPlusNormal"/>
            </w:pPr>
          </w:p>
        </w:tc>
        <w:tc>
          <w:tcPr>
            <w:tcW w:w="90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850" w:type="dxa"/>
          </w:tcPr>
          <w:p w:rsidR="00270B74" w:rsidRDefault="00270B74">
            <w:pPr>
              <w:pStyle w:val="ConsPlusNormal"/>
            </w:pPr>
          </w:p>
        </w:tc>
        <w:tc>
          <w:tcPr>
            <w:tcW w:w="73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850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6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62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6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10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6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73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850" w:type="dxa"/>
          </w:tcPr>
          <w:p w:rsidR="00270B74" w:rsidRDefault="00270B74">
            <w:pPr>
              <w:pStyle w:val="ConsPlusNormal"/>
            </w:pPr>
          </w:p>
        </w:tc>
        <w:tc>
          <w:tcPr>
            <w:tcW w:w="1020" w:type="dxa"/>
          </w:tcPr>
          <w:p w:rsidR="00270B74" w:rsidRDefault="00270B74">
            <w:pPr>
              <w:pStyle w:val="ConsPlusNormal"/>
            </w:pPr>
          </w:p>
        </w:tc>
        <w:tc>
          <w:tcPr>
            <w:tcW w:w="62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62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6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62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73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73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680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67" w:type="dxa"/>
          </w:tcPr>
          <w:p w:rsidR="00270B74" w:rsidRDefault="00270B74">
            <w:pPr>
              <w:pStyle w:val="ConsPlusNormal"/>
            </w:pPr>
          </w:p>
        </w:tc>
      </w:tr>
      <w:tr w:rsidR="00270B74">
        <w:tc>
          <w:tcPr>
            <w:tcW w:w="26420" w:type="dxa"/>
            <w:gridSpan w:val="37"/>
          </w:tcPr>
          <w:p w:rsidR="00270B74" w:rsidRDefault="00270B74">
            <w:pPr>
              <w:pStyle w:val="ConsPlusNormal"/>
              <w:jc w:val="both"/>
            </w:pPr>
            <w:r>
              <w:t>Данные о кредитах (займах), заключенных в период с 01 сентября 2021 года на условиях, определенных в Правилах возмещения, и в отношении которых не наступили основания для осуществления выплаты недополученных доходов по кредитному договору (договору займа) &lt;25&gt;</w:t>
            </w:r>
          </w:p>
        </w:tc>
      </w:tr>
      <w:tr w:rsidR="00270B74">
        <w:tc>
          <w:tcPr>
            <w:tcW w:w="454" w:type="dxa"/>
          </w:tcPr>
          <w:p w:rsidR="00270B74" w:rsidRDefault="00270B7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62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113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90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73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62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6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62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6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73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79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90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107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850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6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680" w:type="dxa"/>
          </w:tcPr>
          <w:p w:rsidR="00270B74" w:rsidRDefault="00270B74">
            <w:pPr>
              <w:pStyle w:val="ConsPlusNormal"/>
            </w:pPr>
          </w:p>
        </w:tc>
        <w:tc>
          <w:tcPr>
            <w:tcW w:w="90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850" w:type="dxa"/>
          </w:tcPr>
          <w:p w:rsidR="00270B74" w:rsidRDefault="00270B74">
            <w:pPr>
              <w:pStyle w:val="ConsPlusNormal"/>
            </w:pPr>
          </w:p>
        </w:tc>
        <w:tc>
          <w:tcPr>
            <w:tcW w:w="73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850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6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62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6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10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6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73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850" w:type="dxa"/>
          </w:tcPr>
          <w:p w:rsidR="00270B74" w:rsidRDefault="00270B74">
            <w:pPr>
              <w:pStyle w:val="ConsPlusNormal"/>
            </w:pPr>
          </w:p>
        </w:tc>
        <w:tc>
          <w:tcPr>
            <w:tcW w:w="1020" w:type="dxa"/>
          </w:tcPr>
          <w:p w:rsidR="00270B74" w:rsidRDefault="00270B74">
            <w:pPr>
              <w:pStyle w:val="ConsPlusNormal"/>
            </w:pPr>
          </w:p>
        </w:tc>
        <w:tc>
          <w:tcPr>
            <w:tcW w:w="62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62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6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62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73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73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680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67" w:type="dxa"/>
          </w:tcPr>
          <w:p w:rsidR="00270B74" w:rsidRDefault="00270B74">
            <w:pPr>
              <w:pStyle w:val="ConsPlusNormal"/>
            </w:pPr>
          </w:p>
        </w:tc>
      </w:tr>
      <w:tr w:rsidR="00270B74">
        <w:tc>
          <w:tcPr>
            <w:tcW w:w="1078" w:type="dxa"/>
            <w:gridSpan w:val="2"/>
          </w:tcPr>
          <w:p w:rsidR="00270B74" w:rsidRDefault="00270B74">
            <w:pPr>
              <w:pStyle w:val="ConsPlusNormal"/>
            </w:pPr>
            <w:r>
              <w:t>ВСЕГО по кредитам, выданным в период с ____ по ____ &lt;26&gt;</w:t>
            </w:r>
          </w:p>
        </w:tc>
        <w:tc>
          <w:tcPr>
            <w:tcW w:w="62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113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90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73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62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6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62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6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73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79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90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107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850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6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680" w:type="dxa"/>
          </w:tcPr>
          <w:p w:rsidR="00270B74" w:rsidRDefault="00270B74">
            <w:pPr>
              <w:pStyle w:val="ConsPlusNormal"/>
            </w:pPr>
          </w:p>
        </w:tc>
        <w:tc>
          <w:tcPr>
            <w:tcW w:w="90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850" w:type="dxa"/>
          </w:tcPr>
          <w:p w:rsidR="00270B74" w:rsidRDefault="00270B74">
            <w:pPr>
              <w:pStyle w:val="ConsPlusNormal"/>
            </w:pPr>
          </w:p>
        </w:tc>
        <w:tc>
          <w:tcPr>
            <w:tcW w:w="73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850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6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62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6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10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6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73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850" w:type="dxa"/>
          </w:tcPr>
          <w:p w:rsidR="00270B74" w:rsidRDefault="00270B74">
            <w:pPr>
              <w:pStyle w:val="ConsPlusNormal"/>
            </w:pPr>
          </w:p>
        </w:tc>
        <w:tc>
          <w:tcPr>
            <w:tcW w:w="1020" w:type="dxa"/>
          </w:tcPr>
          <w:p w:rsidR="00270B74" w:rsidRDefault="00270B74">
            <w:pPr>
              <w:pStyle w:val="ConsPlusNormal"/>
            </w:pPr>
          </w:p>
        </w:tc>
        <w:tc>
          <w:tcPr>
            <w:tcW w:w="62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62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6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62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73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73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680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67" w:type="dxa"/>
          </w:tcPr>
          <w:p w:rsidR="00270B74" w:rsidRDefault="00270B74">
            <w:pPr>
              <w:pStyle w:val="ConsPlusNormal"/>
            </w:pPr>
          </w:p>
        </w:tc>
      </w:tr>
    </w:tbl>
    <w:p w:rsidR="00270B74" w:rsidRDefault="00270B74">
      <w:pPr>
        <w:sectPr w:rsidR="00270B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70B74" w:rsidRDefault="00270B74">
      <w:pPr>
        <w:pStyle w:val="ConsPlusNormal"/>
        <w:jc w:val="both"/>
      </w:pPr>
    </w:p>
    <w:p w:rsidR="00270B74" w:rsidRDefault="00270B74">
      <w:pPr>
        <w:pStyle w:val="ConsPlusNonformat"/>
        <w:jc w:val="both"/>
      </w:pPr>
      <w:r>
        <w:t xml:space="preserve">    --------------------------------</w:t>
      </w:r>
    </w:p>
    <w:p w:rsidR="00270B74" w:rsidRDefault="00270B74">
      <w:pPr>
        <w:pStyle w:val="ConsPlusNonformat"/>
        <w:jc w:val="both"/>
      </w:pPr>
      <w:r>
        <w:t xml:space="preserve">    &lt;1&gt;     Указывается     ИНН    юридического    лица    (индивидуального</w:t>
      </w:r>
    </w:p>
    <w:p w:rsidR="00270B74" w:rsidRDefault="00270B74">
      <w:pPr>
        <w:pStyle w:val="ConsPlusNonformat"/>
        <w:jc w:val="both"/>
      </w:pPr>
      <w:r>
        <w:t>предпринимателя),  с  которым  у  заемщика  заключен  договор, на основании</w:t>
      </w:r>
    </w:p>
    <w:p w:rsidR="00270B74" w:rsidRDefault="00270B74">
      <w:pPr>
        <w:pStyle w:val="ConsPlusNonformat"/>
        <w:jc w:val="both"/>
      </w:pPr>
      <w:r>
        <w:t>которого  у  заемщика  возникает право собственности на жилое помещение, из</w:t>
      </w:r>
    </w:p>
    <w:p w:rsidR="00270B74" w:rsidRDefault="00270B74">
      <w:pPr>
        <w:pStyle w:val="ConsPlusNonformat"/>
        <w:jc w:val="both"/>
      </w:pPr>
      <w:r>
        <w:t>числа  договоров,  указанных  в  пункте 1 Правил возмещения. Если заключено</w:t>
      </w:r>
    </w:p>
    <w:p w:rsidR="00270B74" w:rsidRDefault="00270B74">
      <w:pPr>
        <w:pStyle w:val="ConsPlusNonformat"/>
        <w:jc w:val="both"/>
      </w:pPr>
      <w:r>
        <w:t>более    одного    договора,   то   указывается   ИНН   юридического   лица</w:t>
      </w:r>
    </w:p>
    <w:p w:rsidR="00270B74" w:rsidRDefault="00270B74">
      <w:pPr>
        <w:pStyle w:val="ConsPlusNonformat"/>
        <w:jc w:val="both"/>
      </w:pPr>
      <w:r>
        <w:t>(индивидуального предпринимателя), договор с которым заключен на наибольшую</w:t>
      </w:r>
    </w:p>
    <w:p w:rsidR="00270B74" w:rsidRDefault="00270B74">
      <w:pPr>
        <w:pStyle w:val="ConsPlusNonformat"/>
        <w:jc w:val="both"/>
      </w:pPr>
      <w:r>
        <w:t>сумму. Не заполняется, если договор заключен с физическим лицом.</w:t>
      </w:r>
    </w:p>
    <w:p w:rsidR="00270B74" w:rsidRDefault="00270B74">
      <w:pPr>
        <w:pStyle w:val="ConsPlusNonformat"/>
        <w:jc w:val="both"/>
      </w:pPr>
      <w:r>
        <w:t xml:space="preserve">    &lt;2&gt;  Стоимость  жилого помещения, в том числе стоимость индивидуального</w:t>
      </w:r>
    </w:p>
    <w:p w:rsidR="00270B74" w:rsidRDefault="00270B74">
      <w:pPr>
        <w:pStyle w:val="ConsPlusNonformat"/>
        <w:jc w:val="both"/>
      </w:pPr>
      <w:r>
        <w:t>жилого  дома  и  (или)  стоимость земельного участка, считается равной цене</w:t>
      </w:r>
    </w:p>
    <w:p w:rsidR="00270B74" w:rsidRDefault="00270B74">
      <w:pPr>
        <w:pStyle w:val="ConsPlusNonformat"/>
        <w:jc w:val="both"/>
      </w:pPr>
      <w:r>
        <w:t>договора,  на  основании  которого  такое жилое помещение и (или) земельный</w:t>
      </w:r>
    </w:p>
    <w:p w:rsidR="00270B74" w:rsidRDefault="00270B74">
      <w:pPr>
        <w:pStyle w:val="ConsPlusNonformat"/>
        <w:jc w:val="both"/>
      </w:pPr>
      <w:r>
        <w:t>участок  приобретены  или  будут  приобретены  заемщиком  с  использованием</w:t>
      </w:r>
    </w:p>
    <w:p w:rsidR="00270B74" w:rsidRDefault="00270B74">
      <w:pPr>
        <w:pStyle w:val="ConsPlusNonformat"/>
        <w:jc w:val="both"/>
      </w:pPr>
      <w:r>
        <w:t>кредита  (займа),  либо  цене  договора  участия  в  долевом  строительстве</w:t>
      </w:r>
    </w:p>
    <w:p w:rsidR="00270B74" w:rsidRDefault="00270B74">
      <w:pPr>
        <w:pStyle w:val="ConsPlusNonformat"/>
        <w:jc w:val="both"/>
      </w:pPr>
      <w:r>
        <w:t>(договора   уступки  прав  требования  по  указанному  договору),  договора</w:t>
      </w:r>
    </w:p>
    <w:p w:rsidR="00270B74" w:rsidRDefault="00270B74">
      <w:pPr>
        <w:pStyle w:val="ConsPlusNonformat"/>
        <w:jc w:val="both"/>
      </w:pPr>
      <w:r>
        <w:t>купли-продажи, оплата которой будет осуществлена за счет кредита (займа). В</w:t>
      </w:r>
    </w:p>
    <w:p w:rsidR="00270B74" w:rsidRDefault="00270B74">
      <w:pPr>
        <w:pStyle w:val="ConsPlusNonformat"/>
        <w:jc w:val="both"/>
      </w:pPr>
      <w:r>
        <w:t>случае  если  за  счет  кредита (займа) приобретается земельный участок, на</w:t>
      </w:r>
    </w:p>
    <w:p w:rsidR="00270B74" w:rsidRDefault="00270B74">
      <w:pPr>
        <w:pStyle w:val="ConsPlusNonformat"/>
        <w:jc w:val="both"/>
      </w:pPr>
      <w:r>
        <w:t>котором расположено или будет расположено жилое помещение, стоимость такого</w:t>
      </w:r>
    </w:p>
    <w:p w:rsidR="00270B74" w:rsidRDefault="00270B74">
      <w:pPr>
        <w:pStyle w:val="ConsPlusNonformat"/>
        <w:jc w:val="both"/>
      </w:pPr>
      <w:r>
        <w:t>земельного  участка должна быть учтена. В случае строительства заемщиком за</w:t>
      </w:r>
    </w:p>
    <w:p w:rsidR="00270B74" w:rsidRDefault="00270B74">
      <w:pPr>
        <w:pStyle w:val="ConsPlusNonformat"/>
        <w:jc w:val="both"/>
      </w:pPr>
      <w:r>
        <w:t>счет   кредита  (займа)  объекта  индивидуального  жилищного  строительства</w:t>
      </w:r>
    </w:p>
    <w:p w:rsidR="00270B74" w:rsidRDefault="00270B74">
      <w:pPr>
        <w:pStyle w:val="ConsPlusNonformat"/>
        <w:jc w:val="both"/>
      </w:pPr>
      <w:r>
        <w:t>стоимость  строящегося  объекта  считается равной цене договора (совокупной</w:t>
      </w:r>
    </w:p>
    <w:p w:rsidR="00270B74" w:rsidRDefault="00270B74">
      <w:pPr>
        <w:pStyle w:val="ConsPlusNonformat"/>
        <w:jc w:val="both"/>
      </w:pPr>
      <w:r>
        <w:t>цене договоров) подряда.</w:t>
      </w:r>
    </w:p>
    <w:p w:rsidR="00270B74" w:rsidRDefault="00270B74">
      <w:pPr>
        <w:pStyle w:val="ConsPlusNonformat"/>
        <w:jc w:val="both"/>
      </w:pPr>
      <w:r>
        <w:t xml:space="preserve">    &lt;3&gt;  Указывается  в  формате дата, месяц, год (ДД.ММ.ГГГГ). Заполняется</w:t>
      </w:r>
    </w:p>
    <w:p w:rsidR="00270B74" w:rsidRDefault="00270B74">
      <w:pPr>
        <w:pStyle w:val="ConsPlusNonformat"/>
        <w:jc w:val="both"/>
      </w:pPr>
      <w:r>
        <w:t>после  фактической  регистрации залога, в остальных случаях не заполняется.</w:t>
      </w:r>
    </w:p>
    <w:p w:rsidR="00270B74" w:rsidRDefault="00270B74">
      <w:pPr>
        <w:pStyle w:val="ConsPlusNonformat"/>
        <w:jc w:val="both"/>
      </w:pPr>
      <w:r>
        <w:t>Если значение в поле не указано, значение в графе 30 равно "0".</w:t>
      </w:r>
    </w:p>
    <w:p w:rsidR="00270B74" w:rsidRDefault="00270B74">
      <w:pPr>
        <w:pStyle w:val="ConsPlusNonformat"/>
        <w:jc w:val="both"/>
      </w:pPr>
      <w:r>
        <w:t xml:space="preserve">    &lt;4&gt; Указывается в формате дата, месяц, год (ДД.ММ.ГГГГ).</w:t>
      </w:r>
    </w:p>
    <w:p w:rsidR="00270B74" w:rsidRDefault="00270B74">
      <w:pPr>
        <w:pStyle w:val="ConsPlusNonformat"/>
        <w:jc w:val="both"/>
      </w:pPr>
      <w:r>
        <w:t xml:space="preserve">    &lt;5&gt; Указывается общая площадь жилого помещения, которое приобретено или</w:t>
      </w:r>
    </w:p>
    <w:p w:rsidR="00270B74" w:rsidRDefault="00270B74">
      <w:pPr>
        <w:pStyle w:val="ConsPlusNonformat"/>
        <w:jc w:val="both"/>
      </w:pPr>
      <w:r>
        <w:t>будет построено с привлечением кредитных (заемных) средств.</w:t>
      </w:r>
    </w:p>
    <w:p w:rsidR="00270B74" w:rsidRDefault="00270B74">
      <w:pPr>
        <w:pStyle w:val="ConsPlusNonformat"/>
        <w:jc w:val="both"/>
      </w:pPr>
      <w:r>
        <w:t xml:space="preserve">    &lt;6&gt; Указывается ИНН кредитора, выдавшего кредит (заем) в соответствии с</w:t>
      </w:r>
    </w:p>
    <w:p w:rsidR="00270B74" w:rsidRDefault="00270B74">
      <w:pPr>
        <w:pStyle w:val="ConsPlusNonformat"/>
        <w:jc w:val="both"/>
      </w:pPr>
      <w:r>
        <w:t>условиями  Правил  возмещения  или заключившего дополнительное соглашение к</w:t>
      </w:r>
    </w:p>
    <w:p w:rsidR="00270B74" w:rsidRDefault="00270B74">
      <w:pPr>
        <w:pStyle w:val="ConsPlusNonformat"/>
        <w:jc w:val="both"/>
      </w:pPr>
      <w:r>
        <w:t>кредитному  договору  (займу)  о  приведении  кредитного договора (займа) к</w:t>
      </w:r>
    </w:p>
    <w:p w:rsidR="00270B74" w:rsidRDefault="00270B74">
      <w:pPr>
        <w:pStyle w:val="ConsPlusNonformat"/>
        <w:jc w:val="both"/>
      </w:pPr>
      <w:r>
        <w:t>условиям Правил возмещения.</w:t>
      </w:r>
    </w:p>
    <w:p w:rsidR="00270B74" w:rsidRDefault="00270B74">
      <w:pPr>
        <w:pStyle w:val="ConsPlusNonformat"/>
        <w:jc w:val="both"/>
      </w:pPr>
      <w:r>
        <w:t xml:space="preserve">    &lt;7&gt;  Указывается  ДДУ - если кредит (заем) предоставлен на приобретение</w:t>
      </w:r>
    </w:p>
    <w:p w:rsidR="00270B74" w:rsidRDefault="00270B74">
      <w:pPr>
        <w:pStyle w:val="ConsPlusNonformat"/>
        <w:jc w:val="both"/>
      </w:pPr>
      <w:r>
        <w:t>жилого  помещения  по  договору  участия  в  долевом строительстве (ДДУ-1 -</w:t>
      </w:r>
    </w:p>
    <w:p w:rsidR="00270B74" w:rsidRDefault="00270B74">
      <w:pPr>
        <w:pStyle w:val="ConsPlusNonformat"/>
        <w:jc w:val="both"/>
      </w:pPr>
      <w:r>
        <w:t>договору  уступки  прав  требования  по  такому  договору) в соответствии с</w:t>
      </w:r>
    </w:p>
    <w:p w:rsidR="00270B74" w:rsidRDefault="00270B74">
      <w:pPr>
        <w:pStyle w:val="ConsPlusNonformat"/>
        <w:jc w:val="both"/>
      </w:pPr>
      <w:r>
        <w:t>Федеральным  законом  "Об  участии  в долевом строительстве многоквартирных</w:t>
      </w:r>
    </w:p>
    <w:p w:rsidR="00270B74" w:rsidRDefault="00270B74">
      <w:pPr>
        <w:pStyle w:val="ConsPlusNonformat"/>
        <w:jc w:val="both"/>
      </w:pPr>
      <w:r>
        <w:t>домов  и  иных  объектов  недвижимости  и  о внесении изменений в некоторые</w:t>
      </w:r>
    </w:p>
    <w:p w:rsidR="00270B74" w:rsidRDefault="00270B74">
      <w:pPr>
        <w:pStyle w:val="ConsPlusNonformat"/>
        <w:jc w:val="both"/>
      </w:pPr>
      <w:r>
        <w:t>законодательные  акты  Российской Федерации"; ДКП (ЮЛ) - если кредит (заем)</w:t>
      </w:r>
    </w:p>
    <w:p w:rsidR="00270B74" w:rsidRDefault="00270B74">
      <w:pPr>
        <w:pStyle w:val="ConsPlusNonformat"/>
        <w:jc w:val="both"/>
      </w:pPr>
      <w:r>
        <w:t>предоставлен  на  приобретение жилого помещения в многоквартирном доме (или</w:t>
      </w:r>
    </w:p>
    <w:p w:rsidR="00270B74" w:rsidRDefault="00270B74">
      <w:pPr>
        <w:pStyle w:val="ConsPlusNonformat"/>
        <w:jc w:val="both"/>
      </w:pPr>
      <w:r>
        <w:t>доме  блокированной  застройки)  по  договору  купли-продажи у юридического</w:t>
      </w:r>
    </w:p>
    <w:p w:rsidR="00270B74" w:rsidRDefault="00270B74">
      <w:pPr>
        <w:pStyle w:val="ConsPlusNonformat"/>
        <w:jc w:val="both"/>
      </w:pPr>
      <w:r>
        <w:t>лица;  ДКП  - если кредит (заем) предоставлен на приобретение у физического</w:t>
      </w:r>
    </w:p>
    <w:p w:rsidR="00270B74" w:rsidRDefault="00270B74">
      <w:pPr>
        <w:pStyle w:val="ConsPlusNonformat"/>
        <w:jc w:val="both"/>
      </w:pPr>
      <w:r>
        <w:t>или  юридического  лица  на  вторичном  рынке готового жилого помещения или</w:t>
      </w:r>
    </w:p>
    <w:p w:rsidR="00270B74" w:rsidRDefault="00270B74">
      <w:pPr>
        <w:pStyle w:val="ConsPlusNonformat"/>
        <w:jc w:val="both"/>
      </w:pPr>
      <w:r>
        <w:t>жилого  помещения с земельным участком, расположенных в сельских поселениях</w:t>
      </w:r>
    </w:p>
    <w:p w:rsidR="00270B74" w:rsidRDefault="00270B74">
      <w:pPr>
        <w:pStyle w:val="ConsPlusNonformat"/>
        <w:jc w:val="both"/>
      </w:pPr>
      <w:r>
        <w:t>на  территориях  Дальневосточного  федерального  округа;  ДКП-1 (ЮЛ) - если</w:t>
      </w:r>
    </w:p>
    <w:p w:rsidR="00270B74" w:rsidRDefault="00270B74">
      <w:pPr>
        <w:pStyle w:val="ConsPlusNonformat"/>
        <w:jc w:val="both"/>
      </w:pPr>
      <w:r>
        <w:t>кредит  (заем) предоставлен на приобретение готового индивидуального жилого</w:t>
      </w:r>
    </w:p>
    <w:p w:rsidR="00270B74" w:rsidRDefault="00270B74">
      <w:pPr>
        <w:pStyle w:val="ConsPlusNonformat"/>
        <w:jc w:val="both"/>
      </w:pPr>
      <w:r>
        <w:t>дома  по договору купли-продажи у юридического лица; ДСб (ЮЛ) - если кредит</w:t>
      </w:r>
    </w:p>
    <w:p w:rsidR="00270B74" w:rsidRDefault="00270B74">
      <w:pPr>
        <w:pStyle w:val="ConsPlusNonformat"/>
        <w:jc w:val="both"/>
      </w:pPr>
      <w:r>
        <w:t>(заем)  предоставлен  на  приобретение  у юридического лица индивидуального</w:t>
      </w:r>
    </w:p>
    <w:p w:rsidR="00270B74" w:rsidRDefault="00270B74">
      <w:pPr>
        <w:pStyle w:val="ConsPlusNonformat"/>
        <w:jc w:val="both"/>
      </w:pPr>
      <w:r>
        <w:t>жилого  дома  на  земельном  участке  по договору, в соответствии с которым</w:t>
      </w:r>
    </w:p>
    <w:p w:rsidR="00270B74" w:rsidRDefault="00270B74">
      <w:pPr>
        <w:pStyle w:val="ConsPlusNonformat"/>
        <w:jc w:val="both"/>
      </w:pPr>
      <w:r>
        <w:t>юридическое  лицо  обязуется  в  будущем передать в собственность земельный</w:t>
      </w:r>
    </w:p>
    <w:p w:rsidR="00270B74" w:rsidRDefault="00270B74">
      <w:pPr>
        <w:pStyle w:val="ConsPlusNonformat"/>
        <w:jc w:val="both"/>
      </w:pPr>
      <w:r>
        <w:t>участок  и  индивидуальный жилой дом, который будет создан после заключения</w:t>
      </w:r>
    </w:p>
    <w:p w:rsidR="00270B74" w:rsidRDefault="00270B74">
      <w:pPr>
        <w:pStyle w:val="ConsPlusNonformat"/>
        <w:jc w:val="both"/>
      </w:pPr>
      <w:r>
        <w:t>такого договора; ДСб (ИП) - если кредит (заем) предоставлен на приобретение</w:t>
      </w:r>
    </w:p>
    <w:p w:rsidR="00270B74" w:rsidRDefault="00270B74">
      <w:pPr>
        <w:pStyle w:val="ConsPlusNonformat"/>
        <w:jc w:val="both"/>
      </w:pPr>
      <w:r>
        <w:t>у  индивидуального предпринимателя индивидуального жилого дома на земельном</w:t>
      </w:r>
    </w:p>
    <w:p w:rsidR="00270B74" w:rsidRDefault="00270B74">
      <w:pPr>
        <w:pStyle w:val="ConsPlusNonformat"/>
        <w:jc w:val="both"/>
      </w:pPr>
      <w:r>
        <w:t>участке    по   договору,   в   соответствии   с   которым   индивидуальный</w:t>
      </w:r>
    </w:p>
    <w:p w:rsidR="00270B74" w:rsidRDefault="00270B74">
      <w:pPr>
        <w:pStyle w:val="ConsPlusNonformat"/>
        <w:jc w:val="both"/>
      </w:pPr>
      <w:r>
        <w:t>предприниматель  обязуется  в  будущем  передать  в собственность земельный</w:t>
      </w:r>
    </w:p>
    <w:p w:rsidR="00270B74" w:rsidRDefault="00270B74">
      <w:pPr>
        <w:pStyle w:val="ConsPlusNonformat"/>
        <w:jc w:val="both"/>
      </w:pPr>
      <w:r>
        <w:t>участок  и  индивидуальный жилой дом, который будет создан после заключения</w:t>
      </w:r>
    </w:p>
    <w:p w:rsidR="00270B74" w:rsidRDefault="00270B74">
      <w:pPr>
        <w:pStyle w:val="ConsPlusNonformat"/>
        <w:jc w:val="both"/>
      </w:pPr>
      <w:r>
        <w:t>такого   договора;   ДСп   (ЮЛ)   -  если  кредит  (заем)  предоставлен  на</w:t>
      </w:r>
    </w:p>
    <w:p w:rsidR="00270B74" w:rsidRDefault="00270B74">
      <w:pPr>
        <w:pStyle w:val="ConsPlusNonformat"/>
        <w:jc w:val="both"/>
      </w:pPr>
      <w:r>
        <w:t>строительство   индивидуального   жилого   дома   на   земельном   участке,</w:t>
      </w:r>
    </w:p>
    <w:p w:rsidR="00270B74" w:rsidRDefault="00270B74">
      <w:pPr>
        <w:pStyle w:val="ConsPlusNonformat"/>
        <w:jc w:val="both"/>
      </w:pPr>
      <w:r>
        <w:t>расположенном   на   территории   Российской  Федерации,  или  приобретение</w:t>
      </w:r>
    </w:p>
    <w:p w:rsidR="00270B74" w:rsidRDefault="00270B74">
      <w:pPr>
        <w:pStyle w:val="ConsPlusNonformat"/>
        <w:jc w:val="both"/>
      </w:pPr>
      <w:r>
        <w:t>земельного  участка,  расположенного  на территории Российской Федерации, и</w:t>
      </w:r>
    </w:p>
    <w:p w:rsidR="00270B74" w:rsidRDefault="00270B74">
      <w:pPr>
        <w:pStyle w:val="ConsPlusNonformat"/>
        <w:jc w:val="both"/>
      </w:pPr>
      <w:r>
        <w:t>строительство   на   нем   индивидуального   жилого  дома,  если  указанное</w:t>
      </w:r>
    </w:p>
    <w:p w:rsidR="00270B74" w:rsidRDefault="00270B74">
      <w:pPr>
        <w:pStyle w:val="ConsPlusNonformat"/>
        <w:jc w:val="both"/>
      </w:pPr>
      <w:r>
        <w:t>строительство  осуществляется  на  основании  договора  подряда юридическим</w:t>
      </w:r>
    </w:p>
    <w:p w:rsidR="00270B74" w:rsidRDefault="00270B74">
      <w:pPr>
        <w:pStyle w:val="ConsPlusNonformat"/>
        <w:jc w:val="both"/>
      </w:pPr>
      <w:r>
        <w:t>лицом;  ДСп  (ИП)  -  если  кредит  (заем)  предоставлен  на  строительство</w:t>
      </w:r>
    </w:p>
    <w:p w:rsidR="00270B74" w:rsidRDefault="00270B74">
      <w:pPr>
        <w:pStyle w:val="ConsPlusNonformat"/>
        <w:jc w:val="both"/>
      </w:pPr>
      <w:r>
        <w:t>индивидуального   жилого   дома  на  земельном  участке,  расположенном  на</w:t>
      </w:r>
    </w:p>
    <w:p w:rsidR="00270B74" w:rsidRDefault="00270B74">
      <w:pPr>
        <w:pStyle w:val="ConsPlusNonformat"/>
        <w:jc w:val="both"/>
      </w:pPr>
      <w:r>
        <w:t>территории  Российской  Федерации,  или  приобретение  земельного  участка,</w:t>
      </w:r>
    </w:p>
    <w:p w:rsidR="00270B74" w:rsidRDefault="00270B74">
      <w:pPr>
        <w:pStyle w:val="ConsPlusNonformat"/>
        <w:jc w:val="both"/>
      </w:pPr>
      <w:r>
        <w:lastRenderedPageBreak/>
        <w:t>расположенного  на  территории Российской Федерации, и строительство на нем</w:t>
      </w:r>
    </w:p>
    <w:p w:rsidR="00270B74" w:rsidRDefault="00270B74">
      <w:pPr>
        <w:pStyle w:val="ConsPlusNonformat"/>
        <w:jc w:val="both"/>
      </w:pPr>
      <w:r>
        <w:t>индивидуального жилого дома, если указанное строительство осуществляется на</w:t>
      </w:r>
    </w:p>
    <w:p w:rsidR="00270B74" w:rsidRDefault="00270B74">
      <w:pPr>
        <w:pStyle w:val="ConsPlusNonformat"/>
        <w:jc w:val="both"/>
      </w:pPr>
      <w:r>
        <w:t>основании  договора  подряда индивидуальным предпринимателем; Д - в случаях</w:t>
      </w:r>
    </w:p>
    <w:p w:rsidR="00270B74" w:rsidRDefault="00270B74">
      <w:pPr>
        <w:pStyle w:val="ConsPlusNonformat"/>
        <w:jc w:val="both"/>
      </w:pPr>
      <w:r>
        <w:t>приобретения  жилого помещения, указанного в абзаце четвертом подпункта "а"</w:t>
      </w:r>
    </w:p>
    <w:p w:rsidR="00270B74" w:rsidRDefault="00270B74">
      <w:pPr>
        <w:pStyle w:val="ConsPlusNonformat"/>
        <w:jc w:val="both"/>
      </w:pPr>
      <w:r>
        <w:t>пункта 1 Правил возмещения.</w:t>
      </w:r>
    </w:p>
    <w:p w:rsidR="00270B74" w:rsidRDefault="00270B74">
      <w:pPr>
        <w:pStyle w:val="ConsPlusNonformat"/>
        <w:jc w:val="both"/>
      </w:pPr>
      <w:r>
        <w:t xml:space="preserve">    &lt;8&gt;  Указывается первоначальный размер кредита (займа), предоставленный</w:t>
      </w:r>
    </w:p>
    <w:p w:rsidR="00270B74" w:rsidRDefault="00270B74">
      <w:pPr>
        <w:pStyle w:val="ConsPlusNonformat"/>
        <w:jc w:val="both"/>
      </w:pPr>
      <w:r>
        <w:t>заемщику  по  кредитному договору (договору займа), в случае предоставления</w:t>
      </w:r>
    </w:p>
    <w:p w:rsidR="00270B74" w:rsidRDefault="00270B74">
      <w:pPr>
        <w:pStyle w:val="ConsPlusNonformat"/>
        <w:jc w:val="both"/>
      </w:pPr>
      <w:r>
        <w:t>кредита  (займа)  в несколько траншей указывается максимальная (совокупная)</w:t>
      </w:r>
    </w:p>
    <w:p w:rsidR="00270B74" w:rsidRDefault="00270B74">
      <w:pPr>
        <w:pStyle w:val="ConsPlusNonformat"/>
        <w:jc w:val="both"/>
      </w:pPr>
      <w:r>
        <w:t>сумма всех траншей, которая может быть предоставлена заемщику.</w:t>
      </w:r>
    </w:p>
    <w:p w:rsidR="00270B74" w:rsidRDefault="00270B74">
      <w:pPr>
        <w:pStyle w:val="ConsPlusNonformat"/>
        <w:jc w:val="both"/>
      </w:pPr>
      <w:r>
        <w:t xml:space="preserve">    &lt;9&gt; Текущий остаток основного долга по кредиту (займу).</w:t>
      </w:r>
    </w:p>
    <w:p w:rsidR="00270B74" w:rsidRDefault="00270B74">
      <w:pPr>
        <w:pStyle w:val="ConsPlusNonformat"/>
        <w:jc w:val="both"/>
      </w:pPr>
      <w:r>
        <w:t xml:space="preserve">    &lt;10&gt;  Первоначальный  срок,  на  который  предоставлен  кредит  (заем),</w:t>
      </w:r>
    </w:p>
    <w:p w:rsidR="00270B74" w:rsidRDefault="00270B74">
      <w:pPr>
        <w:pStyle w:val="ConsPlusNonformat"/>
        <w:jc w:val="both"/>
      </w:pPr>
      <w:r>
        <w:t>согласно условиям кредитного договора (договора займа).</w:t>
      </w:r>
    </w:p>
    <w:p w:rsidR="00270B74" w:rsidRDefault="00270B74">
      <w:pPr>
        <w:pStyle w:val="ConsPlusNonformat"/>
        <w:jc w:val="both"/>
      </w:pPr>
      <w:r>
        <w:t xml:space="preserve">    &lt;11&gt;    Указывается    размер   доли   кредитных   (заемных)   средств,</w:t>
      </w:r>
    </w:p>
    <w:p w:rsidR="00270B74" w:rsidRDefault="00270B74">
      <w:pPr>
        <w:pStyle w:val="ConsPlusNonformat"/>
        <w:jc w:val="both"/>
      </w:pPr>
      <w:r>
        <w:t>предоставленных  заемщику по кредитному договору (договору займа). Расчет -</w:t>
      </w:r>
    </w:p>
    <w:p w:rsidR="00270B74" w:rsidRDefault="00270B74">
      <w:pPr>
        <w:pStyle w:val="ConsPlusNonformat"/>
        <w:jc w:val="both"/>
      </w:pPr>
      <w:r>
        <w:t>значение  графы  12  разделить  на  значение графы 3. Размер доли кредитных</w:t>
      </w:r>
    </w:p>
    <w:p w:rsidR="00270B74" w:rsidRDefault="00270B74">
      <w:pPr>
        <w:pStyle w:val="ConsPlusNonformat"/>
        <w:jc w:val="both"/>
      </w:pPr>
      <w:r>
        <w:t>(заемных)  средств  округляется  по  правилам  математического округления с</w:t>
      </w:r>
    </w:p>
    <w:p w:rsidR="00270B74" w:rsidRDefault="00270B74">
      <w:pPr>
        <w:pStyle w:val="ConsPlusNonformat"/>
        <w:jc w:val="both"/>
      </w:pPr>
      <w:r>
        <w:t>точностью  до  целого  числа.  Размер  доли  кредитных  (заемных)  средств,</w:t>
      </w:r>
    </w:p>
    <w:p w:rsidR="00270B74" w:rsidRDefault="00270B74">
      <w:pPr>
        <w:pStyle w:val="ConsPlusNonformat"/>
        <w:jc w:val="both"/>
      </w:pPr>
      <w:r>
        <w:t>составляющих более 85 процентов, округлению не подлежит.</w:t>
      </w:r>
    </w:p>
    <w:p w:rsidR="00270B74" w:rsidRDefault="00270B74">
      <w:pPr>
        <w:pStyle w:val="ConsPlusNonformat"/>
        <w:jc w:val="both"/>
      </w:pPr>
      <w:r>
        <w:t xml:space="preserve">    &lt;12&gt;    Определяется   по   Общероссийскому   </w:t>
      </w:r>
      <w:hyperlink r:id="rId87" w:history="1">
        <w:r>
          <w:rPr>
            <w:color w:val="0000FF"/>
          </w:rPr>
          <w:t>классификатору</w:t>
        </w:r>
      </w:hyperlink>
      <w:r>
        <w:t xml:space="preserve">   объектов</w:t>
      </w:r>
    </w:p>
    <w:p w:rsidR="00270B74" w:rsidRDefault="00270B74">
      <w:pPr>
        <w:pStyle w:val="ConsPlusNonformat"/>
        <w:jc w:val="both"/>
      </w:pPr>
      <w:r>
        <w:t>административно-территориального   деления   ОК   019-95  (ОКАТО)  на  дату</w:t>
      </w:r>
    </w:p>
    <w:p w:rsidR="00270B74" w:rsidRDefault="00270B74">
      <w:pPr>
        <w:pStyle w:val="ConsPlusNonformat"/>
        <w:jc w:val="both"/>
      </w:pPr>
      <w:r>
        <w:t>заключения кредитного договора (договора займа).</w:t>
      </w:r>
    </w:p>
    <w:p w:rsidR="00270B74" w:rsidRDefault="00270B74">
      <w:pPr>
        <w:pStyle w:val="ConsPlusNonformat"/>
        <w:jc w:val="both"/>
      </w:pPr>
      <w:r>
        <w:t xml:space="preserve">    &lt;13&gt;   Определяется   по   Общероссийскому   </w:t>
      </w:r>
      <w:hyperlink r:id="rId88" w:history="1">
        <w:r>
          <w:rPr>
            <w:color w:val="0000FF"/>
          </w:rPr>
          <w:t>классификатору</w:t>
        </w:r>
      </w:hyperlink>
      <w:r>
        <w:t xml:space="preserve">  территорий</w:t>
      </w:r>
    </w:p>
    <w:p w:rsidR="00270B74" w:rsidRDefault="00270B74">
      <w:pPr>
        <w:pStyle w:val="ConsPlusNonformat"/>
        <w:jc w:val="both"/>
      </w:pPr>
      <w:r>
        <w:t>муниципальных образований ОК 033-2013 (ОКТМО) на дату заключения кредитного</w:t>
      </w:r>
    </w:p>
    <w:p w:rsidR="00270B74" w:rsidRDefault="00270B74">
      <w:pPr>
        <w:pStyle w:val="ConsPlusNonformat"/>
        <w:jc w:val="both"/>
      </w:pPr>
      <w:r>
        <w:t>договора  (договора  займа)  в  случае  приобретения (строительства) жилого</w:t>
      </w:r>
    </w:p>
    <w:p w:rsidR="00270B74" w:rsidRDefault="00270B74">
      <w:pPr>
        <w:pStyle w:val="ConsPlusNonformat"/>
        <w:jc w:val="both"/>
      </w:pPr>
      <w:r>
        <w:t>помещения на территории сельского поселения.</w:t>
      </w:r>
    </w:p>
    <w:p w:rsidR="00270B74" w:rsidRDefault="00270B74">
      <w:pPr>
        <w:pStyle w:val="ConsPlusNonformat"/>
        <w:jc w:val="both"/>
      </w:pPr>
      <w:r>
        <w:t xml:space="preserve">    &lt;14&gt;    Определяется   по   Общероссийскому   </w:t>
      </w:r>
      <w:hyperlink r:id="rId89" w:history="1">
        <w:r>
          <w:rPr>
            <w:color w:val="0000FF"/>
          </w:rPr>
          <w:t>классификатору</w:t>
        </w:r>
      </w:hyperlink>
      <w:r>
        <w:t xml:space="preserve">   объектов</w:t>
      </w:r>
    </w:p>
    <w:p w:rsidR="00270B74" w:rsidRDefault="00270B74">
      <w:pPr>
        <w:pStyle w:val="ConsPlusNonformat"/>
        <w:jc w:val="both"/>
      </w:pPr>
      <w:r>
        <w:t>административно-территориального   деления   ОК   019-95  (ОКАТО)  на  дату</w:t>
      </w:r>
    </w:p>
    <w:p w:rsidR="00270B74" w:rsidRDefault="00270B74">
      <w:pPr>
        <w:pStyle w:val="ConsPlusNonformat"/>
        <w:jc w:val="both"/>
      </w:pPr>
      <w:r>
        <w:t>заключения  кредитного  договора  (договора  займа).  В случае если в залог</w:t>
      </w:r>
    </w:p>
    <w:p w:rsidR="00270B74" w:rsidRDefault="00270B74">
      <w:pPr>
        <w:pStyle w:val="ConsPlusNonformat"/>
        <w:jc w:val="both"/>
      </w:pPr>
      <w:r>
        <w:t>предоставлено  приобретаемое  (строящееся)  жилое помещение, то указывается</w:t>
      </w:r>
    </w:p>
    <w:p w:rsidR="00270B74" w:rsidRDefault="00270B74">
      <w:pPr>
        <w:pStyle w:val="ConsPlusNonformat"/>
        <w:jc w:val="both"/>
      </w:pPr>
      <w:r>
        <w:t>"0".</w:t>
      </w:r>
    </w:p>
    <w:p w:rsidR="00270B74" w:rsidRDefault="00270B74">
      <w:pPr>
        <w:pStyle w:val="ConsPlusNonformat"/>
        <w:jc w:val="both"/>
      </w:pPr>
      <w:r>
        <w:t xml:space="preserve">    &lt;15&gt;    Определяется   по   Общероссийскому   </w:t>
      </w:r>
      <w:hyperlink r:id="rId90" w:history="1">
        <w:r>
          <w:rPr>
            <w:color w:val="0000FF"/>
          </w:rPr>
          <w:t>классификатору</w:t>
        </w:r>
      </w:hyperlink>
      <w:r>
        <w:t xml:space="preserve">   объектов</w:t>
      </w:r>
    </w:p>
    <w:p w:rsidR="00270B74" w:rsidRDefault="00270B74">
      <w:pPr>
        <w:pStyle w:val="ConsPlusNonformat"/>
        <w:jc w:val="both"/>
      </w:pPr>
      <w:r>
        <w:t>административно-территориального   деления   ОК   019-95  (ОКАТО)  на  дату</w:t>
      </w:r>
    </w:p>
    <w:p w:rsidR="00270B74" w:rsidRDefault="00270B74">
      <w:pPr>
        <w:pStyle w:val="ConsPlusNonformat"/>
        <w:jc w:val="both"/>
      </w:pPr>
      <w:r>
        <w:t>заключения  кредитного  договора  (договора  займа).  В отношении кредитных</w:t>
      </w:r>
    </w:p>
    <w:p w:rsidR="00270B74" w:rsidRDefault="00270B74">
      <w:pPr>
        <w:pStyle w:val="ConsPlusNonformat"/>
        <w:jc w:val="both"/>
      </w:pPr>
      <w:r>
        <w:t>договоров   (договоров  займа),  заключенных  гражданами,  проживающими  на</w:t>
      </w:r>
    </w:p>
    <w:p w:rsidR="00270B74" w:rsidRDefault="00270B74">
      <w:pPr>
        <w:pStyle w:val="ConsPlusNonformat"/>
        <w:jc w:val="both"/>
      </w:pPr>
      <w:r>
        <w:t>территории   субъектов   Российской   Федерации,   не   входящих  в  состав</w:t>
      </w:r>
    </w:p>
    <w:p w:rsidR="00270B74" w:rsidRDefault="00270B74">
      <w:pPr>
        <w:pStyle w:val="ConsPlusNonformat"/>
        <w:jc w:val="both"/>
      </w:pPr>
      <w:r>
        <w:t>Дальневосточного  федерального  округа,  и приобретающих жилое помещение на</w:t>
      </w:r>
    </w:p>
    <w:p w:rsidR="00270B74" w:rsidRDefault="00270B74">
      <w:pPr>
        <w:pStyle w:val="ConsPlusNonformat"/>
        <w:jc w:val="both"/>
      </w:pPr>
      <w:r>
        <w:t>территории   субъектов   Российской   Федерации,   не   входящих  в  состав</w:t>
      </w:r>
    </w:p>
    <w:p w:rsidR="00270B74" w:rsidRDefault="00270B74">
      <w:pPr>
        <w:pStyle w:val="ConsPlusNonformat"/>
        <w:jc w:val="both"/>
      </w:pPr>
      <w:r>
        <w:t>Дальневосточного  федерального  округа, поле обязательно для заполнения при</w:t>
      </w:r>
    </w:p>
    <w:p w:rsidR="00270B74" w:rsidRDefault="00270B74">
      <w:pPr>
        <w:pStyle w:val="ConsPlusNonformat"/>
        <w:jc w:val="both"/>
      </w:pPr>
      <w:r>
        <w:t>заключении такого договора начиная с 2 июля 2021 г. (включительно).</w:t>
      </w:r>
    </w:p>
    <w:p w:rsidR="00270B74" w:rsidRDefault="00270B74">
      <w:pPr>
        <w:pStyle w:val="ConsPlusNonformat"/>
        <w:jc w:val="both"/>
      </w:pPr>
      <w:r>
        <w:t xml:space="preserve">    &lt;16&gt;  Обязательно  для  заполнения  по  кредитным  договорам (договорам</w:t>
      </w:r>
    </w:p>
    <w:p w:rsidR="00270B74" w:rsidRDefault="00270B74">
      <w:pPr>
        <w:pStyle w:val="ConsPlusNonformat"/>
        <w:jc w:val="both"/>
      </w:pPr>
      <w:r>
        <w:t>займа), заключенным начиная с 2 июля 2021 г. (включительно). Не указывается</w:t>
      </w:r>
    </w:p>
    <w:p w:rsidR="00270B74" w:rsidRDefault="00270B74">
      <w:pPr>
        <w:pStyle w:val="ConsPlusNonformat"/>
        <w:jc w:val="both"/>
      </w:pPr>
      <w:r>
        <w:t>в  отношении граждан, которым в соответствии с законодательством Российской</w:t>
      </w:r>
    </w:p>
    <w:p w:rsidR="00270B74" w:rsidRDefault="00270B74">
      <w:pPr>
        <w:pStyle w:val="ConsPlusNonformat"/>
        <w:jc w:val="both"/>
      </w:pPr>
      <w:r>
        <w:t>Федерации не осуществляется присвоение СНИЛС.</w:t>
      </w:r>
    </w:p>
    <w:p w:rsidR="00270B74" w:rsidRDefault="00270B74">
      <w:pPr>
        <w:pStyle w:val="ConsPlusNonformat"/>
        <w:jc w:val="both"/>
      </w:pPr>
      <w:r>
        <w:t xml:space="preserve">    &lt;17&gt;  Обязательно  для  заполнения  по  кредитным  договорам (договорам</w:t>
      </w:r>
    </w:p>
    <w:p w:rsidR="00270B74" w:rsidRDefault="00270B74">
      <w:pPr>
        <w:pStyle w:val="ConsPlusNonformat"/>
        <w:jc w:val="both"/>
      </w:pPr>
      <w:r>
        <w:t>займа),  заключенным начиная с 2 июля 2021 г. (включительно). Указывается в</w:t>
      </w:r>
    </w:p>
    <w:p w:rsidR="00270B74" w:rsidRDefault="00270B74">
      <w:pPr>
        <w:pStyle w:val="ConsPlusNonformat"/>
        <w:jc w:val="both"/>
      </w:pPr>
      <w:r>
        <w:t>случае, если солидарным заемщиком (поручителем по кредиту (займу) выступает</w:t>
      </w:r>
    </w:p>
    <w:p w:rsidR="00270B74" w:rsidRDefault="00270B74">
      <w:pPr>
        <w:pStyle w:val="ConsPlusNonformat"/>
        <w:jc w:val="both"/>
      </w:pPr>
      <w:r>
        <w:t>супруг (супруга) заемщика.</w:t>
      </w:r>
    </w:p>
    <w:p w:rsidR="00270B74" w:rsidRDefault="00270B74">
      <w:pPr>
        <w:pStyle w:val="ConsPlusNonformat"/>
        <w:jc w:val="both"/>
      </w:pPr>
      <w:r>
        <w:t xml:space="preserve">    &lt;18&gt; Заполняется в случае наличия у кредитора информации о соответствии</w:t>
      </w:r>
    </w:p>
    <w:p w:rsidR="00270B74" w:rsidRDefault="00270B74">
      <w:pPr>
        <w:pStyle w:val="ConsPlusNonformat"/>
        <w:jc w:val="both"/>
      </w:pPr>
      <w:r>
        <w:t>заемщика на дату заключения кредитного договора (договора займа) одной (или</w:t>
      </w:r>
    </w:p>
    <w:p w:rsidR="00270B74" w:rsidRDefault="00270B74">
      <w:pPr>
        <w:pStyle w:val="ConsPlusNonformat"/>
        <w:jc w:val="both"/>
      </w:pPr>
      <w:r>
        <w:t>нескольким)  следующим  категориям:  "1" - многодетная семья; "2" - молодая</w:t>
      </w:r>
    </w:p>
    <w:p w:rsidR="00270B74" w:rsidRDefault="00270B74">
      <w:pPr>
        <w:pStyle w:val="ConsPlusNonformat"/>
        <w:jc w:val="both"/>
      </w:pPr>
      <w:r>
        <w:t>семья  (заемщиками  (заемщиком  и  поручителем)  являются  оба  супруга, не</w:t>
      </w:r>
    </w:p>
    <w:p w:rsidR="00270B74" w:rsidRDefault="00270B74">
      <w:pPr>
        <w:pStyle w:val="ConsPlusNonformat"/>
        <w:jc w:val="both"/>
      </w:pPr>
      <w:r>
        <w:t>достигшие  возраста  36 лет, или гражданин, не достигший возраста 36 лет, с</w:t>
      </w:r>
    </w:p>
    <w:p w:rsidR="00270B74" w:rsidRDefault="00270B74">
      <w:pPr>
        <w:pStyle w:val="ConsPlusNonformat"/>
        <w:jc w:val="both"/>
      </w:pPr>
      <w:r>
        <w:t>ребенком,   не   достигшим  возраста  19  лет);  "3"  -  семья,  в  которой</w:t>
      </w:r>
    </w:p>
    <w:p w:rsidR="00270B74" w:rsidRDefault="00270B74">
      <w:pPr>
        <w:pStyle w:val="ConsPlusNonformat"/>
        <w:jc w:val="both"/>
      </w:pPr>
      <w:r>
        <w:t>воспитывается  ребенок  (в  возрасте  до  18  лет)  с  инвалидностью; "4" -</w:t>
      </w:r>
    </w:p>
    <w:p w:rsidR="00270B74" w:rsidRDefault="00270B74">
      <w:pPr>
        <w:pStyle w:val="ConsPlusNonformat"/>
        <w:jc w:val="both"/>
      </w:pPr>
      <w:r>
        <w:t>заемщиком является гражданин Российской Федерации, не достигший возраста 36</w:t>
      </w:r>
    </w:p>
    <w:p w:rsidR="00270B74" w:rsidRDefault="00270B74">
      <w:pPr>
        <w:pStyle w:val="ConsPlusNonformat"/>
        <w:jc w:val="both"/>
      </w:pPr>
      <w:r>
        <w:t>лет.</w:t>
      </w:r>
    </w:p>
    <w:p w:rsidR="00270B74" w:rsidRDefault="00270B74">
      <w:pPr>
        <w:pStyle w:val="ConsPlusNonformat"/>
        <w:jc w:val="both"/>
      </w:pPr>
      <w:r>
        <w:t xml:space="preserve">    &lt;19&gt;  Указывается  10-значный  номер телефона заемщика (xxx-xxx-xx-xx).</w:t>
      </w:r>
    </w:p>
    <w:p w:rsidR="00270B74" w:rsidRDefault="00270B74">
      <w:pPr>
        <w:pStyle w:val="ConsPlusNonformat"/>
        <w:jc w:val="both"/>
      </w:pPr>
      <w:r>
        <w:t>Обязательно  для  заполнения  по  кредитным  договорам  (договорам  займа),</w:t>
      </w:r>
    </w:p>
    <w:p w:rsidR="00270B74" w:rsidRDefault="00270B74">
      <w:pPr>
        <w:pStyle w:val="ConsPlusNonformat"/>
        <w:jc w:val="both"/>
      </w:pPr>
      <w:r>
        <w:t>заключенным начиная с 2 июля 2021 г. (включительно).</w:t>
      </w:r>
    </w:p>
    <w:p w:rsidR="00270B74" w:rsidRDefault="00270B74">
      <w:pPr>
        <w:pStyle w:val="ConsPlusNonformat"/>
        <w:jc w:val="both"/>
      </w:pPr>
      <w:r>
        <w:t xml:space="preserve">    &lt;20&gt;  Расчет  -  значение  графы  27  плюс значение увеличения ключевой</w:t>
      </w:r>
    </w:p>
    <w:p w:rsidR="00270B74" w:rsidRDefault="00270B74">
      <w:pPr>
        <w:pStyle w:val="ConsPlusNonformat"/>
        <w:jc w:val="both"/>
      </w:pPr>
      <w:r>
        <w:t>ставки Центрального банка Российской Федерации, определенное в соответствии</w:t>
      </w:r>
    </w:p>
    <w:p w:rsidR="00270B74" w:rsidRDefault="00270B74">
      <w:pPr>
        <w:pStyle w:val="ConsPlusNonformat"/>
        <w:jc w:val="both"/>
      </w:pPr>
      <w:r>
        <w:t>с  пунктом  4  Правил  возмещения, и минус значение графы 14. В случае если</w:t>
      </w:r>
    </w:p>
    <w:p w:rsidR="00270B74" w:rsidRDefault="00270B74">
      <w:pPr>
        <w:pStyle w:val="ConsPlusNonformat"/>
        <w:jc w:val="both"/>
      </w:pPr>
      <w:r>
        <w:t>значение  графы  14  менее  значения, определенного соответствующим абзацем</w:t>
      </w:r>
    </w:p>
    <w:p w:rsidR="00270B74" w:rsidRDefault="00270B74">
      <w:pPr>
        <w:pStyle w:val="ConsPlusNonformat"/>
        <w:jc w:val="both"/>
      </w:pPr>
      <w:r>
        <w:t>пункта  9  Правил  возмещения,  в расчет принимается значение, определенное</w:t>
      </w:r>
    </w:p>
    <w:p w:rsidR="00270B74" w:rsidRDefault="00270B74">
      <w:pPr>
        <w:pStyle w:val="ConsPlusNonformat"/>
        <w:jc w:val="both"/>
      </w:pPr>
      <w:r>
        <w:lastRenderedPageBreak/>
        <w:t>соответствующим абзацем пункта 9 Правил возмещения.</w:t>
      </w:r>
    </w:p>
    <w:p w:rsidR="00270B74" w:rsidRDefault="00270B74">
      <w:pPr>
        <w:pStyle w:val="ConsPlusNonformat"/>
        <w:jc w:val="both"/>
      </w:pPr>
      <w:r>
        <w:t xml:space="preserve">    &lt;21&gt;  Расчет  -  значение  графы  29  разделить  на значение графы 14 и</w:t>
      </w:r>
    </w:p>
    <w:p w:rsidR="00270B74" w:rsidRDefault="00270B74">
      <w:pPr>
        <w:pStyle w:val="ConsPlusNonformat"/>
        <w:jc w:val="both"/>
      </w:pPr>
      <w:r>
        <w:t>умножить  на  значение  графы  28.  Размер возмещения по каждому кредитному</w:t>
      </w:r>
    </w:p>
    <w:p w:rsidR="00270B74" w:rsidRDefault="00270B74">
      <w:pPr>
        <w:pStyle w:val="ConsPlusNonformat"/>
        <w:jc w:val="both"/>
      </w:pPr>
      <w:r>
        <w:t>договору рассчитывается без математических округлений.</w:t>
      </w:r>
    </w:p>
    <w:p w:rsidR="00270B74" w:rsidRDefault="00270B74">
      <w:pPr>
        <w:pStyle w:val="ConsPlusNonformat"/>
        <w:jc w:val="both"/>
      </w:pPr>
      <w:r>
        <w:t xml:space="preserve">    &lt;22&gt; Включает значение граф 3, 6, 12, 13, 29, 30.</w:t>
      </w:r>
    </w:p>
    <w:p w:rsidR="00270B74" w:rsidRDefault="00270B74">
      <w:pPr>
        <w:pStyle w:val="ConsPlusNonformat"/>
        <w:jc w:val="both"/>
      </w:pPr>
      <w:r>
        <w:t xml:space="preserve">    &lt;23&gt;  Указываются  значения  по  каждому  кредитному договору (договору</w:t>
      </w:r>
    </w:p>
    <w:p w:rsidR="00270B74" w:rsidRDefault="00270B74">
      <w:pPr>
        <w:pStyle w:val="ConsPlusNonformat"/>
        <w:jc w:val="both"/>
      </w:pPr>
      <w:r>
        <w:t>займа), по которому произведена корректировка.</w:t>
      </w:r>
    </w:p>
    <w:p w:rsidR="00270B74" w:rsidRDefault="00270B74">
      <w:pPr>
        <w:pStyle w:val="ConsPlusNonformat"/>
        <w:jc w:val="both"/>
      </w:pPr>
      <w:r>
        <w:t xml:space="preserve">    &lt;24&gt;  Включает  значение  граф  3,  6,  12, 13, 29, 30 (итоговый размер</w:t>
      </w:r>
    </w:p>
    <w:p w:rsidR="00270B74" w:rsidRDefault="00270B74">
      <w:pPr>
        <w:pStyle w:val="ConsPlusNonformat"/>
        <w:jc w:val="both"/>
      </w:pPr>
      <w:r>
        <w:t>возмещения  округляется  по правилам математического округления с точностью</w:t>
      </w:r>
    </w:p>
    <w:p w:rsidR="00270B74" w:rsidRDefault="00270B74">
      <w:pPr>
        <w:pStyle w:val="ConsPlusNonformat"/>
        <w:jc w:val="both"/>
      </w:pPr>
      <w:r>
        <w:t>до сотых значений) с учетом данных о корректировках.</w:t>
      </w:r>
    </w:p>
    <w:p w:rsidR="00270B74" w:rsidRDefault="00270B74">
      <w:pPr>
        <w:pStyle w:val="ConsPlusNonformat"/>
        <w:jc w:val="both"/>
      </w:pPr>
      <w:r>
        <w:t xml:space="preserve">    &lt;25&gt;  Указываются  значения  по  каждому  кредитному договору (договору</w:t>
      </w:r>
    </w:p>
    <w:p w:rsidR="00270B74" w:rsidRDefault="00270B74">
      <w:pPr>
        <w:pStyle w:val="ConsPlusNonformat"/>
        <w:jc w:val="both"/>
      </w:pPr>
      <w:r>
        <w:t>займа),  по  которому  кредит  (заем)  выдан  в период с 1-го числа месяца,</w:t>
      </w:r>
    </w:p>
    <w:p w:rsidR="00270B74" w:rsidRDefault="00270B74">
      <w:pPr>
        <w:pStyle w:val="ConsPlusNonformat"/>
        <w:jc w:val="both"/>
      </w:pPr>
      <w:r>
        <w:t>предшествующего расчетному по последнее число расчетного месяца.</w:t>
      </w:r>
    </w:p>
    <w:p w:rsidR="00270B74" w:rsidRDefault="00270B74">
      <w:pPr>
        <w:pStyle w:val="ConsPlusNonformat"/>
        <w:jc w:val="both"/>
      </w:pPr>
      <w:r>
        <w:t xml:space="preserve">    &lt;26&gt; Включает значение граф 3, 6, 12, 13.</w:t>
      </w:r>
    </w:p>
    <w:p w:rsidR="00270B74" w:rsidRDefault="00270B74">
      <w:pPr>
        <w:pStyle w:val="ConsPlusNonformat"/>
        <w:jc w:val="both"/>
      </w:pPr>
      <w:r>
        <w:t xml:space="preserve">    &lt;27&gt;  Указывается  в  формате дата, месяц, год (ДД.ММ.ГГГГ). Сведения о</w:t>
      </w:r>
    </w:p>
    <w:p w:rsidR="00270B74" w:rsidRDefault="00270B74">
      <w:pPr>
        <w:pStyle w:val="ConsPlusNonformat"/>
        <w:jc w:val="both"/>
      </w:pPr>
      <w:r>
        <w:t>дате  рождения  ребенка  вносятся  в  случае,  если соответствие гражданина</w:t>
      </w:r>
    </w:p>
    <w:p w:rsidR="00270B74" w:rsidRDefault="00270B74">
      <w:pPr>
        <w:pStyle w:val="ConsPlusNonformat"/>
        <w:jc w:val="both"/>
      </w:pPr>
      <w:r>
        <w:t>Российской   Федерации   установленным  в  настоящих  Правилах  требованиям</w:t>
      </w:r>
    </w:p>
    <w:p w:rsidR="00270B74" w:rsidRDefault="00270B74">
      <w:pPr>
        <w:pStyle w:val="ConsPlusNonformat"/>
        <w:jc w:val="both"/>
      </w:pPr>
      <w:r>
        <w:t>возникло в связи с рождением такого ребенка.</w:t>
      </w:r>
    </w:p>
    <w:p w:rsidR="00270B74" w:rsidRDefault="00270B74">
      <w:pPr>
        <w:pStyle w:val="ConsPlusNonformat"/>
        <w:jc w:val="both"/>
      </w:pPr>
      <w:r>
        <w:t xml:space="preserve">    &lt;28&gt; Указывается в формате дата, месяц, год (ДД.ММ.ГГГГ).</w:t>
      </w:r>
    </w:p>
    <w:p w:rsidR="00270B74" w:rsidRDefault="00270B74">
      <w:pPr>
        <w:pStyle w:val="ConsPlusNonformat"/>
        <w:jc w:val="both"/>
      </w:pPr>
      <w:r>
        <w:t xml:space="preserve">    &lt;29&gt;  Указывается  "1"  - кредит выдан на приобретение жилого помещения</w:t>
      </w:r>
    </w:p>
    <w:p w:rsidR="00270B74" w:rsidRDefault="00270B74">
      <w:pPr>
        <w:pStyle w:val="ConsPlusNonformat"/>
        <w:jc w:val="both"/>
      </w:pPr>
      <w:r>
        <w:t>или  жилого помещения с земельным участком, "2" - кредит выдан на погашение</w:t>
      </w:r>
    </w:p>
    <w:p w:rsidR="00270B74" w:rsidRDefault="00270B74">
      <w:pPr>
        <w:pStyle w:val="ConsPlusNonformat"/>
        <w:jc w:val="both"/>
      </w:pPr>
      <w:r>
        <w:t>ранее выданного кредита.</w:t>
      </w:r>
    </w:p>
    <w:p w:rsidR="00270B74" w:rsidRDefault="00270B74">
      <w:pPr>
        <w:pStyle w:val="ConsPlusNonformat"/>
        <w:jc w:val="both"/>
      </w:pPr>
    </w:p>
    <w:p w:rsidR="00270B74" w:rsidRDefault="00270B74">
      <w:pPr>
        <w:pStyle w:val="ConsPlusNonformat"/>
        <w:jc w:val="both"/>
      </w:pPr>
      <w:r>
        <w:t xml:space="preserve">    Настоящим  организация подтверждает достоверность сведений, указанных в</w:t>
      </w:r>
    </w:p>
    <w:p w:rsidR="00270B74" w:rsidRDefault="00270B74">
      <w:pPr>
        <w:pStyle w:val="ConsPlusNonformat"/>
        <w:jc w:val="both"/>
      </w:pPr>
      <w:r>
        <w:t>настоящем заявлении, и выражает согласие с тем, что выплаты предоставляются</w:t>
      </w:r>
    </w:p>
    <w:p w:rsidR="00270B74" w:rsidRDefault="00270B74">
      <w:pPr>
        <w:pStyle w:val="ConsPlusNonformat"/>
        <w:jc w:val="both"/>
      </w:pPr>
      <w:r>
        <w:t>в порядке и на условиях, которые предусмотрены Правилами возмещения.</w:t>
      </w:r>
    </w:p>
    <w:p w:rsidR="00270B74" w:rsidRDefault="00270B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04"/>
        <w:gridCol w:w="340"/>
        <w:gridCol w:w="2525"/>
        <w:gridCol w:w="398"/>
        <w:gridCol w:w="2835"/>
      </w:tblGrid>
      <w:tr w:rsidR="00270B74">
        <w:tc>
          <w:tcPr>
            <w:tcW w:w="90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B74" w:rsidRDefault="00270B74">
            <w:pPr>
              <w:pStyle w:val="ConsPlusNormal"/>
            </w:pPr>
            <w:r>
              <w:t>Руководитель или уполномоченное им лицо</w:t>
            </w:r>
          </w:p>
        </w:tc>
      </w:tr>
      <w:tr w:rsidR="00270B74"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B74" w:rsidRDefault="00270B7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0B74" w:rsidRDefault="00270B74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B74" w:rsidRDefault="00270B74">
            <w:pPr>
              <w:pStyle w:val="ConsPlusNormal"/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270B74" w:rsidRDefault="00270B74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B74" w:rsidRDefault="00270B74">
            <w:pPr>
              <w:pStyle w:val="ConsPlusNormal"/>
            </w:pPr>
          </w:p>
        </w:tc>
      </w:tr>
      <w:tr w:rsidR="00270B74">
        <w:tblPrEx>
          <w:tblBorders>
            <w:insideH w:val="single" w:sz="4" w:space="0" w:color="auto"/>
          </w:tblBorders>
        </w:tblPrEx>
        <w:tc>
          <w:tcPr>
            <w:tcW w:w="29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B74" w:rsidRDefault="00270B74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0B74" w:rsidRDefault="00270B74">
            <w:pPr>
              <w:pStyle w:val="ConsPlusNormal"/>
            </w:pP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B74" w:rsidRDefault="00270B7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270B74" w:rsidRDefault="00270B7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B74" w:rsidRDefault="00270B74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270B74" w:rsidRDefault="00270B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18"/>
      </w:tblGrid>
      <w:tr w:rsidR="00270B74"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B74" w:rsidRDefault="00270B74">
            <w:pPr>
              <w:pStyle w:val="ConsPlusNormal"/>
            </w:pPr>
            <w:r>
              <w:t>Исполнитель _______________</w:t>
            </w:r>
          </w:p>
        </w:tc>
      </w:tr>
      <w:tr w:rsidR="00270B74"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B74" w:rsidRDefault="00270B74">
            <w:pPr>
              <w:pStyle w:val="ConsPlusNormal"/>
            </w:pPr>
            <w:r>
              <w:t>Телефон ___________________".</w:t>
            </w:r>
          </w:p>
        </w:tc>
      </w:tr>
    </w:tbl>
    <w:p w:rsidR="00270B74" w:rsidRDefault="00270B74">
      <w:pPr>
        <w:pStyle w:val="ConsPlusNormal"/>
        <w:jc w:val="both"/>
      </w:pPr>
    </w:p>
    <w:p w:rsidR="00270B74" w:rsidRDefault="00270B74">
      <w:pPr>
        <w:pStyle w:val="ConsPlusNormal"/>
        <w:ind w:firstLine="540"/>
        <w:jc w:val="both"/>
      </w:pPr>
      <w:r>
        <w:t xml:space="preserve">2. В </w:t>
      </w:r>
      <w:hyperlink r:id="rId91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23 апреля 2020 г. N 566 "Об утверждении Правил возмещения кредитным и иным организациям недополученных доходов по жилищным (ипотечным) кредитам (займам), выданным гражданам Российской Федерации в 2020 и 2021 годах" (Собрание законодательства Российской Федерации, 2020, N 17, ст. 2805; N 27, ст. 4224; N 32, ст. 5270; N 44, ст. 6990):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 xml:space="preserve">а) в </w:t>
      </w:r>
      <w:hyperlink r:id="rId92" w:history="1">
        <w:r>
          <w:rPr>
            <w:color w:val="0000FF"/>
          </w:rPr>
          <w:t>наименовании</w:t>
        </w:r>
      </w:hyperlink>
      <w:r>
        <w:t xml:space="preserve"> и </w:t>
      </w:r>
      <w:hyperlink r:id="rId93" w:history="1">
        <w:r>
          <w:rPr>
            <w:color w:val="0000FF"/>
          </w:rPr>
          <w:t>пункте 1</w:t>
        </w:r>
      </w:hyperlink>
      <w:r>
        <w:t xml:space="preserve"> слова "2020 и 2021 годах" заменить словами "2020 - 2022 годах";</w:t>
      </w:r>
    </w:p>
    <w:p w:rsidR="00270B74" w:rsidRDefault="00270B74">
      <w:pPr>
        <w:pStyle w:val="ConsPlusNormal"/>
        <w:spacing w:before="220"/>
        <w:ind w:firstLine="540"/>
        <w:jc w:val="both"/>
      </w:pPr>
      <w:hyperlink r:id="rId94" w:history="1">
        <w:r>
          <w:rPr>
            <w:color w:val="0000FF"/>
          </w:rPr>
          <w:t>абзац третий пункта 4</w:t>
        </w:r>
      </w:hyperlink>
      <w:r>
        <w:t xml:space="preserve"> после слов "операционных расходов" дополнить словами "и расходов, связанных с информированием граждан об осуществляемых в соответствии с Правилами мероприятиях";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 xml:space="preserve">б) в </w:t>
      </w:r>
      <w:hyperlink r:id="rId95" w:history="1">
        <w:r>
          <w:rPr>
            <w:color w:val="0000FF"/>
          </w:rPr>
          <w:t>Правилах</w:t>
        </w:r>
      </w:hyperlink>
      <w:r>
        <w:t xml:space="preserve"> возмещения кредитным и иным организациям недополученных доходов по жилищным (ипотечным) кредитам (займам), выданным гражданам Российской Федерации в 2020 и 2021 годах, утвержденных указанным постановлением: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 xml:space="preserve">в </w:t>
      </w:r>
      <w:hyperlink r:id="rId96" w:history="1">
        <w:r>
          <w:rPr>
            <w:color w:val="0000FF"/>
          </w:rPr>
          <w:t>наименовании</w:t>
        </w:r>
      </w:hyperlink>
      <w:r>
        <w:t xml:space="preserve"> и </w:t>
      </w:r>
      <w:hyperlink r:id="rId97" w:history="1">
        <w:r>
          <w:rPr>
            <w:color w:val="0000FF"/>
          </w:rPr>
          <w:t>пункте 1</w:t>
        </w:r>
      </w:hyperlink>
      <w:r>
        <w:t xml:space="preserve"> слова "2020 и 2021 годах" заменить словами "2020 - 2022 годах";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 xml:space="preserve">в </w:t>
      </w:r>
      <w:hyperlink r:id="rId98" w:history="1">
        <w:r>
          <w:rPr>
            <w:color w:val="0000FF"/>
          </w:rPr>
          <w:t>пункте 2</w:t>
        </w:r>
      </w:hyperlink>
      <w:r>
        <w:t>: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99" w:history="1">
        <w:r>
          <w:rPr>
            <w:color w:val="0000FF"/>
          </w:rPr>
          <w:t>абзаце третьем</w:t>
        </w:r>
      </w:hyperlink>
      <w:r>
        <w:t xml:space="preserve"> слова "1,85 трлн. рублей" заменить словами "2,08 трлн. рублей";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 xml:space="preserve">в </w:t>
      </w:r>
      <w:hyperlink r:id="rId100" w:history="1">
        <w:r>
          <w:rPr>
            <w:color w:val="0000FF"/>
          </w:rPr>
          <w:t>абзаце пятом</w:t>
        </w:r>
      </w:hyperlink>
      <w:r>
        <w:t xml:space="preserve"> слова "2020 и 2021 годах" заменить словами "2020 - 2022 годах";</w:t>
      </w:r>
    </w:p>
    <w:p w:rsidR="00270B74" w:rsidRDefault="00270B74">
      <w:pPr>
        <w:pStyle w:val="ConsPlusNormal"/>
        <w:spacing w:before="220"/>
        <w:ind w:firstLine="540"/>
        <w:jc w:val="both"/>
      </w:pPr>
      <w:hyperlink r:id="rId101" w:history="1">
        <w:r>
          <w:rPr>
            <w:color w:val="0000FF"/>
          </w:rPr>
          <w:t>пункт 3</w:t>
        </w:r>
      </w:hyperlink>
      <w:r>
        <w:t xml:space="preserve"> дополнить абзацем следующего содержания: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>"Возмещение недополученных доходов в соответствии с настоящими Правилами не осуществляется по выданным заемщикам кредитам (займам), если договоры, в соответствии с которыми жилые помещения приобретаются заемщиками в собственность, в том числе по завершении их строительства (создания), содержат условия об оказании заемщикам услуг по выполнению работ по ремонту и (или) перепланировке (переустройству) жилых помещений, изменению их назначения, приобретению мебели, отделимого от жилых помещений бытового оборудования и предметов интерьера.";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 xml:space="preserve">в </w:t>
      </w:r>
      <w:hyperlink r:id="rId102" w:history="1">
        <w:r>
          <w:rPr>
            <w:color w:val="0000FF"/>
          </w:rPr>
          <w:t>пункте 4</w:t>
        </w:r>
      </w:hyperlink>
      <w:r>
        <w:t>: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 xml:space="preserve">в </w:t>
      </w:r>
      <w:hyperlink r:id="rId103" w:history="1">
        <w:r>
          <w:rPr>
            <w:color w:val="0000FF"/>
          </w:rPr>
          <w:t>абзаце первом</w:t>
        </w:r>
      </w:hyperlink>
      <w:r>
        <w:t xml:space="preserve"> слова "2020 и 2021 годах" заменить словами "2020 - 2022 годах";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 xml:space="preserve">предложения второе и третье </w:t>
      </w:r>
      <w:hyperlink r:id="rId104" w:history="1">
        <w:r>
          <w:rPr>
            <w:color w:val="0000FF"/>
          </w:rPr>
          <w:t>абзаца второго</w:t>
        </w:r>
      </w:hyperlink>
      <w:r>
        <w:t xml:space="preserve"> исключить;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 xml:space="preserve">после абзаца второго </w:t>
      </w:r>
      <w:hyperlink r:id="rId105" w:history="1">
        <w:r>
          <w:rPr>
            <w:color w:val="0000FF"/>
          </w:rPr>
          <w:t>дополнить</w:t>
        </w:r>
      </w:hyperlink>
      <w:r>
        <w:t xml:space="preserve"> абзацами следующего содержания: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>"В отношении кредитных договоров, заключенных до 1 июля 2021 г. (включительно), если процентная ставка по кредитному договору равна или менее 6,5 процента годовых, в расчет принимается процентная ставка 6,5 процента годовых. При установлении процентной ставки по основаниям, установленным абзацами вторым и третьим подпункта "з" пункта 5 настоящих Правил, более 6,5 процента годовых, в расчет принимается процентная ставка по кредитному договору.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>В отношении кредитных договоров, заключенных начиная с 2 июля 2021 г. (включительно), если процентная ставка по кредитному договору равна или менее 7 процентов годовых, в расчет принимается процентная ставка 7 процентов годовых. При установлении процентной ставки по основаниям, установленным абзацами вторым и третьим подпункта "з" пункта 5 настоящих Правил, более 7 процентов годовых, в расчет принимается процентная ставка по кредитному договору.";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 xml:space="preserve">в </w:t>
      </w:r>
      <w:hyperlink r:id="rId106" w:history="1">
        <w:r>
          <w:rPr>
            <w:color w:val="0000FF"/>
          </w:rPr>
          <w:t>пункте 5</w:t>
        </w:r>
      </w:hyperlink>
      <w:r>
        <w:t>:</w:t>
      </w:r>
    </w:p>
    <w:p w:rsidR="00270B74" w:rsidRDefault="00270B74">
      <w:pPr>
        <w:pStyle w:val="ConsPlusNormal"/>
        <w:spacing w:before="220"/>
        <w:ind w:firstLine="540"/>
        <w:jc w:val="both"/>
      </w:pPr>
      <w:hyperlink r:id="rId107" w:history="1">
        <w:r>
          <w:rPr>
            <w:color w:val="0000FF"/>
          </w:rPr>
          <w:t>подпункты "б"</w:t>
        </w:r>
      </w:hyperlink>
      <w:r>
        <w:t xml:space="preserve"> и </w:t>
      </w:r>
      <w:hyperlink r:id="rId108" w:history="1">
        <w:r>
          <w:rPr>
            <w:color w:val="0000FF"/>
          </w:rPr>
          <w:t>"в"</w:t>
        </w:r>
      </w:hyperlink>
      <w:r>
        <w:t xml:space="preserve"> изложить в следующей редакции: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>"б) кредитный договор заключен с 17 апреля 2020 г. по 1 июля 2022 г. (включительно);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>в) кредит (заем) выдан в пределах установленного для выдавших его кредитной организации или уполномоченной организации лимита средств на выдачу кредитов (займов).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>Размер кредита (займа) по кредитным договорам, заключенным с 17 апреля 2020 г. по 1 июля 2021 г. (включительно), составляет: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>до 6 млн. рублей (включительно) для жилых помещений, расположенных на территориях субъектов Российской Федерации, за исключением г. Москвы, Московской области, г. Санкт-Петербурга и Ленинградской области;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>до 12 млн. рублей (включительно) для жилых помещений, расположенных на территориях г. Москвы, Московской области, г. Санкт-Петербурга и Ленинградской области.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>Размер кредита (займа) по кредитным договорам, заключенным с 2 июля 2021 г. по 1 июля 2022 г. (включительно), не превышает 3 млн. рублей (включительно);";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109" w:history="1">
        <w:r>
          <w:rPr>
            <w:color w:val="0000FF"/>
          </w:rPr>
          <w:t>подпункте "ж"</w:t>
        </w:r>
      </w:hyperlink>
      <w:r>
        <w:t xml:space="preserve"> слова "по договору купли-продажи" заменить словами "по договору купли-продажи. При этом права требования заемщика по договору участия в долевом строительстве либо жилое помещение, переданные в залог в качестве обеспечения исполнения обязательств по кредитному договору, по которому кредитор намерен получить (получает) возмещение недополученных доходов в соответствии с настоящими Правилами, не переданы в залог в качестве обеспечения исполнения обязательств по другому кредитному договору тому же или иному залогодержателю в течение всего срока действия кредитного договора, по которому кредитор намерен получать (получает) указанное возмещение";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 xml:space="preserve">в </w:t>
      </w:r>
      <w:hyperlink r:id="rId110" w:history="1">
        <w:r>
          <w:rPr>
            <w:color w:val="0000FF"/>
          </w:rPr>
          <w:t>подпункте "з"</w:t>
        </w:r>
      </w:hyperlink>
      <w:r>
        <w:t>: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>предложение первое дополнить словами "- по кредитным договорам, заключенным до 1 июля 2021 г. (включительно), не более 7 процентов годовых - по кредитным договорам, заключенным начиная со 2 июля 2021 г. (включительно)";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>в предложении втором слова "6,5 процента годовых" заменить словами "значений, указанных в настоящем абзаце";</w:t>
      </w:r>
    </w:p>
    <w:p w:rsidR="00270B74" w:rsidRDefault="00270B74">
      <w:pPr>
        <w:pStyle w:val="ConsPlusNormal"/>
        <w:spacing w:before="220"/>
        <w:ind w:firstLine="540"/>
        <w:jc w:val="both"/>
      </w:pPr>
      <w:hyperlink r:id="rId111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>"Соглашением, заключенным между кредитором и заемщиком, размер установленной в кредитном договоре процентной ставки может быть снижен. Дополнительно возникающие при этом недополученные доходы кредиторов в рамках настоящих Правил возмещению не подлежат;";</w:t>
      </w:r>
    </w:p>
    <w:p w:rsidR="00270B74" w:rsidRDefault="00270B74">
      <w:pPr>
        <w:pStyle w:val="ConsPlusNormal"/>
        <w:spacing w:before="220"/>
        <w:ind w:firstLine="540"/>
        <w:jc w:val="both"/>
      </w:pPr>
      <w:hyperlink r:id="rId112" w:history="1">
        <w:r>
          <w:rPr>
            <w:color w:val="0000FF"/>
          </w:rPr>
          <w:t>подпункт "и"</w:t>
        </w:r>
      </w:hyperlink>
      <w:r>
        <w:t xml:space="preserve"> дополнить абзацем следующего содержания: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>"За счет средств бюджетов субъектов Российской Федерации, местных бюджетов и (или) иных источников финансирования (включая организаций-работодателей) кредиторам могут возмещаться дополнительные выпадающие доходы по кредитам (займам), выданным заемщикам на указанные в пункте 3 настоящих Правил цели по ставке процентов годовых менее указанной в подпункте "з" настоящего пункта;";</w:t>
      </w:r>
    </w:p>
    <w:p w:rsidR="00270B74" w:rsidRDefault="00270B74">
      <w:pPr>
        <w:pStyle w:val="ConsPlusNormal"/>
        <w:spacing w:before="220"/>
        <w:ind w:firstLine="540"/>
        <w:jc w:val="both"/>
      </w:pPr>
      <w:hyperlink r:id="rId113" w:history="1">
        <w:r>
          <w:rPr>
            <w:color w:val="0000FF"/>
          </w:rPr>
          <w:t>дополнить</w:t>
        </w:r>
      </w:hyperlink>
      <w:r>
        <w:t xml:space="preserve"> подпунктом "к" следующего содержания: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>"к) в соответствии с условиями кредитного договора заемщик (солидарные заемщики) обязуется дать согласие на сбор и обработку обществом персональных данных в целях реализации обществом предусмотренных настоящими Правилами мероприятий.";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 xml:space="preserve">в </w:t>
      </w:r>
      <w:hyperlink r:id="rId114" w:history="1">
        <w:r>
          <w:rPr>
            <w:color w:val="0000FF"/>
          </w:rPr>
          <w:t>пункте 9</w:t>
        </w:r>
      </w:hyperlink>
      <w:r>
        <w:t xml:space="preserve"> слова "2020 и 2021 годах" заменить словами "2020 - 2022 годах";</w:t>
      </w:r>
    </w:p>
    <w:p w:rsidR="00270B74" w:rsidRDefault="00270B74">
      <w:pPr>
        <w:pStyle w:val="ConsPlusNormal"/>
        <w:spacing w:before="220"/>
        <w:ind w:firstLine="540"/>
        <w:jc w:val="both"/>
      </w:pPr>
      <w:hyperlink r:id="rId115" w:history="1">
        <w:r>
          <w:rPr>
            <w:color w:val="0000FF"/>
          </w:rPr>
          <w:t>пункт 10</w:t>
        </w:r>
      </w:hyperlink>
      <w:r>
        <w:t xml:space="preserve"> изложить в следующей редакции: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>"10. Для получения выплат кредитор представляет в общество не позднее 10-го рабочего дня месяца, следующего за расчетным месяцем, заявление о получении выплат на возмещение кредитным и иным организациям недополученных ими доходов по жилищным (ипотечным) кредитам (займам), выданным гражданам Российской Федерации в 2020 - 2022 годах (далее - заявление), подписанное руководителем кредитора (уполномоченным им лицом):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>в период до 30 сентября 2021 г. - по форме согласно приложению N 4;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>в период после 1 октября 2021 г. - по форме согласно приложению N 4(1).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>Ипотечные агенты вправе представлять в общество 2 и более указанных заявлений в отношении разных кредитных договоров.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 xml:space="preserve">В случае подписания заявления уполномоченным лицом кредитора в общество </w:t>
      </w:r>
      <w:r>
        <w:lastRenderedPageBreak/>
        <w:t>одновременно с заявлением направляются документы, подтверждающие полномочия указанного уполномоченного лица. В случае если кредитором является общество, оно формирует указанное заявление с подписанием его уполномоченным лицом общества без приложения документа, подтверждающего полномочие такого лица.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>Кредиторы несут ответственность за достоверность документов и сведений, представляемых в общество.";</w:t>
      </w:r>
    </w:p>
    <w:p w:rsidR="00270B74" w:rsidRDefault="00270B74">
      <w:pPr>
        <w:pStyle w:val="ConsPlusNormal"/>
        <w:spacing w:before="220"/>
        <w:ind w:firstLine="540"/>
        <w:jc w:val="both"/>
      </w:pPr>
      <w:hyperlink r:id="rId116" w:history="1">
        <w:r>
          <w:rPr>
            <w:color w:val="0000FF"/>
          </w:rPr>
          <w:t>абзац второй пункта 12</w:t>
        </w:r>
      </w:hyperlink>
      <w:r>
        <w:t xml:space="preserve"> после слов "не препятствует кредитору" дополнить словами "в срок не позднее 10-го рабочего дня со дня получения от общества указанного в настоящем пункте уведомления";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 xml:space="preserve">в </w:t>
      </w:r>
      <w:hyperlink r:id="rId117" w:history="1">
        <w:r>
          <w:rPr>
            <w:color w:val="0000FF"/>
          </w:rPr>
          <w:t>абзаце третьем пункта 13</w:t>
        </w:r>
      </w:hyperlink>
      <w:r>
        <w:t xml:space="preserve"> слова "распределены другим кредиторам в случае их обращения к обществу с заявлением об увеличении установленного им лимита на выдачу кредитов (займов)" заменить словами "направлены обществом на возмещение недополученных доходов другим кредиторам";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 xml:space="preserve">в </w:t>
      </w:r>
      <w:hyperlink r:id="rId118" w:history="1">
        <w:r>
          <w:rPr>
            <w:color w:val="0000FF"/>
          </w:rPr>
          <w:t>пункте 15</w:t>
        </w:r>
      </w:hyperlink>
      <w:r>
        <w:t xml:space="preserve"> слова "(договорах займа)" исключить;</w:t>
      </w:r>
    </w:p>
    <w:p w:rsidR="00270B74" w:rsidRDefault="00270B74">
      <w:pPr>
        <w:pStyle w:val="ConsPlusNormal"/>
        <w:spacing w:before="220"/>
        <w:ind w:firstLine="540"/>
        <w:jc w:val="both"/>
      </w:pPr>
      <w:hyperlink r:id="rId119" w:history="1">
        <w:r>
          <w:rPr>
            <w:color w:val="0000FF"/>
          </w:rPr>
          <w:t>дополнить</w:t>
        </w:r>
      </w:hyperlink>
      <w:r>
        <w:t xml:space="preserve"> пунктом 19 следующего содержания: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>"19. Общество информирует граждан об осуществляемых в соответствии с настоящими Правилами мероприятиях, в том числе путем оказания консультационной помощи при обращении граждан в консультационный центр общества, проведения информационных кампаний в субъектах Российской Федерации, предоставления информации операторам порталов государственных и муниципальных услуг для осуществления персонифицированной рассылки уведомлений по электронной почте гражданам, выразившим согласие на получение подобной рассылки, в виде писем в личные кабинеты на порталах государственных и муниципальных услуг.";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 xml:space="preserve">в </w:t>
      </w:r>
      <w:hyperlink r:id="rId120" w:history="1">
        <w:r>
          <w:rPr>
            <w:color w:val="0000FF"/>
          </w:rPr>
          <w:t>нумерационном заголовке</w:t>
        </w:r>
      </w:hyperlink>
      <w:r>
        <w:t xml:space="preserve">, </w:t>
      </w:r>
      <w:hyperlink r:id="rId121" w:history="1">
        <w:r>
          <w:rPr>
            <w:color w:val="0000FF"/>
          </w:rPr>
          <w:t>наименовании</w:t>
        </w:r>
      </w:hyperlink>
      <w:r>
        <w:t xml:space="preserve"> и </w:t>
      </w:r>
      <w:hyperlink r:id="rId122" w:history="1">
        <w:r>
          <w:rPr>
            <w:color w:val="0000FF"/>
          </w:rPr>
          <w:t>тексте</w:t>
        </w:r>
      </w:hyperlink>
      <w:r>
        <w:t xml:space="preserve"> приложения N 1 к указанным Правилам слова "2020 и 2021 годах" заменить словами "2020 - 2022 годах";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 xml:space="preserve">в </w:t>
      </w:r>
      <w:hyperlink r:id="rId123" w:history="1">
        <w:r>
          <w:rPr>
            <w:color w:val="0000FF"/>
          </w:rPr>
          <w:t>нумерационном заголовке</w:t>
        </w:r>
      </w:hyperlink>
      <w:r>
        <w:t xml:space="preserve">, </w:t>
      </w:r>
      <w:hyperlink r:id="rId124" w:history="1">
        <w:r>
          <w:rPr>
            <w:color w:val="0000FF"/>
          </w:rPr>
          <w:t>наименовании</w:t>
        </w:r>
      </w:hyperlink>
      <w:r>
        <w:t xml:space="preserve"> и </w:t>
      </w:r>
      <w:hyperlink r:id="rId125" w:history="1">
        <w:r>
          <w:rPr>
            <w:color w:val="0000FF"/>
          </w:rPr>
          <w:t>тексте</w:t>
        </w:r>
      </w:hyperlink>
      <w:r>
        <w:t xml:space="preserve"> приложения N 2 к указанным Правилам слова "2020 и 2021 годах" заменить словами "2020 - 2022 годах";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 xml:space="preserve">в </w:t>
      </w:r>
      <w:hyperlink r:id="rId126" w:history="1">
        <w:r>
          <w:rPr>
            <w:color w:val="0000FF"/>
          </w:rPr>
          <w:t>приложении N 3</w:t>
        </w:r>
      </w:hyperlink>
      <w:r>
        <w:t xml:space="preserve"> к указанным Правилам: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 xml:space="preserve">в </w:t>
      </w:r>
      <w:hyperlink r:id="rId127" w:history="1">
        <w:r>
          <w:rPr>
            <w:color w:val="0000FF"/>
          </w:rPr>
          <w:t>нумерационном заголовке</w:t>
        </w:r>
      </w:hyperlink>
      <w:r>
        <w:t xml:space="preserve"> слова "2020 и 2021 годах" заменить словами "2020 - 2022 годах";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 xml:space="preserve">в </w:t>
      </w:r>
      <w:hyperlink r:id="rId128" w:history="1">
        <w:r>
          <w:rPr>
            <w:color w:val="0000FF"/>
          </w:rPr>
          <w:t>тексте</w:t>
        </w:r>
      </w:hyperlink>
      <w:r>
        <w:t xml:space="preserve"> слова "2020 и 2021 годах" заменить словами "2020 - 2022 годах", слова "и от 24 октября 2020 г. N 1732 "О внесении изменений в некоторые акты Правительства Российской Федерации по вопросам возмещения кредитным и иным организациям недополученных доходов по жилищным (ипотечным) кредитам (займам), выданным гражданам Российской Федерации" заменить словами ", от 24 октября 2020 г. </w:t>
      </w:r>
      <w:hyperlink r:id="rId129" w:history="1">
        <w:r>
          <w:rPr>
            <w:color w:val="0000FF"/>
          </w:rPr>
          <w:t>N 1732</w:t>
        </w:r>
      </w:hyperlink>
      <w:r>
        <w:t xml:space="preserve"> "О внесении изменений в некоторые акты Правительства Российской Федерации по вопросам возмещения кредитным и иным организациям недополученных доходов по жилищным (ипотечным) кредитам (займам), выданным гражданам Российской Федерации" и от 30 июня 2021 г. N 1060 "Об отдельных вопросах возмещения кредитным и иным организациям недополученных доходов по жилищным (ипотечным) кредитам (займам), выданным гражданам Российской Федерации, и о внесении изменений в некоторые акты Правительства Российской Федерации";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 xml:space="preserve">в </w:t>
      </w:r>
      <w:hyperlink r:id="rId130" w:history="1">
        <w:r>
          <w:rPr>
            <w:color w:val="0000FF"/>
          </w:rPr>
          <w:t>нумерационном заголовке</w:t>
        </w:r>
      </w:hyperlink>
      <w:r>
        <w:t xml:space="preserve">, </w:t>
      </w:r>
      <w:hyperlink r:id="rId131" w:history="1">
        <w:r>
          <w:rPr>
            <w:color w:val="0000FF"/>
          </w:rPr>
          <w:t>наименовании</w:t>
        </w:r>
      </w:hyperlink>
      <w:r>
        <w:t xml:space="preserve"> и </w:t>
      </w:r>
      <w:hyperlink r:id="rId132" w:history="1">
        <w:r>
          <w:rPr>
            <w:color w:val="0000FF"/>
          </w:rPr>
          <w:t>тексте</w:t>
        </w:r>
      </w:hyperlink>
      <w:r>
        <w:t xml:space="preserve"> приложения N 4 к указанным Правилам слова "2020 и 2021 годах" заменить словами "2020 - 2022 годах";</w:t>
      </w:r>
    </w:p>
    <w:p w:rsidR="00270B74" w:rsidRDefault="00270B74">
      <w:pPr>
        <w:pStyle w:val="ConsPlusNormal"/>
        <w:spacing w:before="220"/>
        <w:ind w:firstLine="540"/>
        <w:jc w:val="both"/>
      </w:pPr>
      <w:hyperlink r:id="rId133" w:history="1">
        <w:r>
          <w:rPr>
            <w:color w:val="0000FF"/>
          </w:rPr>
          <w:t>сноску 6</w:t>
        </w:r>
      </w:hyperlink>
      <w:r>
        <w:t xml:space="preserve"> изложить в следующей редакции: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>"&lt;6&gt; Расчет - значение графы 14 плюс 3 процентных пункта и минус значение графы 15. В отношении кредитных договоров (договоров займа), заключенных до 1 июля 2021 г. (включительно) по ставке менее 6,5 процента, в расчет принимается значение, равное 6,5 процента. В отношении кредитных договоров (договоров займа), заключенных начиная с 2 июля 2021 г. (включительно) по ставке менее 7 процентов, в расчет принимается значение, равное 7 процентам.";</w:t>
      </w:r>
    </w:p>
    <w:p w:rsidR="00270B74" w:rsidRDefault="00270B74">
      <w:pPr>
        <w:pStyle w:val="ConsPlusNormal"/>
        <w:spacing w:before="220"/>
        <w:ind w:firstLine="540"/>
        <w:jc w:val="both"/>
      </w:pPr>
      <w:hyperlink r:id="rId134" w:history="1">
        <w:r>
          <w:rPr>
            <w:color w:val="0000FF"/>
          </w:rPr>
          <w:t>дополнить</w:t>
        </w:r>
      </w:hyperlink>
      <w:r>
        <w:t xml:space="preserve"> приложением N 4(1) следующего содержания:</w:t>
      </w:r>
    </w:p>
    <w:p w:rsidR="00270B74" w:rsidRDefault="00270B74">
      <w:pPr>
        <w:pStyle w:val="ConsPlusNormal"/>
        <w:jc w:val="both"/>
      </w:pPr>
    </w:p>
    <w:p w:rsidR="00270B74" w:rsidRDefault="00270B74">
      <w:pPr>
        <w:pStyle w:val="ConsPlusNormal"/>
        <w:jc w:val="right"/>
      </w:pPr>
      <w:r>
        <w:t>"Приложение N 4(1)</w:t>
      </w:r>
    </w:p>
    <w:p w:rsidR="00270B74" w:rsidRDefault="00270B74">
      <w:pPr>
        <w:pStyle w:val="ConsPlusNormal"/>
        <w:jc w:val="right"/>
      </w:pPr>
      <w:r>
        <w:t>к Правилам возмещения кредитным</w:t>
      </w:r>
    </w:p>
    <w:p w:rsidR="00270B74" w:rsidRDefault="00270B74">
      <w:pPr>
        <w:pStyle w:val="ConsPlusNormal"/>
        <w:jc w:val="right"/>
      </w:pPr>
      <w:r>
        <w:t>и иным организациям недополученных</w:t>
      </w:r>
    </w:p>
    <w:p w:rsidR="00270B74" w:rsidRDefault="00270B74">
      <w:pPr>
        <w:pStyle w:val="ConsPlusNormal"/>
        <w:jc w:val="right"/>
      </w:pPr>
      <w:r>
        <w:t>доходов по жилищным (ипотечным)</w:t>
      </w:r>
    </w:p>
    <w:p w:rsidR="00270B74" w:rsidRDefault="00270B74">
      <w:pPr>
        <w:pStyle w:val="ConsPlusNormal"/>
        <w:jc w:val="right"/>
      </w:pPr>
      <w:r>
        <w:t>кредитам (займам), выданным гражданам</w:t>
      </w:r>
    </w:p>
    <w:p w:rsidR="00270B74" w:rsidRDefault="00270B74">
      <w:pPr>
        <w:pStyle w:val="ConsPlusNormal"/>
        <w:jc w:val="right"/>
      </w:pPr>
      <w:r>
        <w:t>Российской Федерации в 2020 - 2022 годах</w:t>
      </w:r>
    </w:p>
    <w:p w:rsidR="00270B74" w:rsidRDefault="00270B74">
      <w:pPr>
        <w:pStyle w:val="ConsPlusNormal"/>
        <w:jc w:val="both"/>
      </w:pPr>
    </w:p>
    <w:p w:rsidR="00270B74" w:rsidRDefault="00270B74">
      <w:pPr>
        <w:pStyle w:val="ConsPlusNormal"/>
        <w:jc w:val="right"/>
      </w:pPr>
      <w:r>
        <w:t>(форма)</w:t>
      </w:r>
    </w:p>
    <w:p w:rsidR="00270B74" w:rsidRDefault="00270B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4535"/>
      </w:tblGrid>
      <w:tr w:rsidR="00270B7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70B74" w:rsidRDefault="00270B7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B74" w:rsidRDefault="00270B74">
            <w:pPr>
              <w:pStyle w:val="ConsPlusNormal"/>
              <w:jc w:val="right"/>
            </w:pPr>
            <w:r>
              <w:t>В акционерное общество "ДОМ.РФ"</w:t>
            </w:r>
          </w:p>
        </w:tc>
      </w:tr>
    </w:tbl>
    <w:p w:rsidR="00270B74" w:rsidRDefault="00270B74">
      <w:pPr>
        <w:pStyle w:val="ConsPlusNormal"/>
        <w:jc w:val="both"/>
      </w:pPr>
    </w:p>
    <w:p w:rsidR="00270B74" w:rsidRDefault="00270B74">
      <w:pPr>
        <w:pStyle w:val="ConsPlusNonformat"/>
        <w:jc w:val="both"/>
      </w:pPr>
      <w:r>
        <w:t xml:space="preserve">                                 ЗАЯВЛЕНИЕ</w:t>
      </w:r>
    </w:p>
    <w:p w:rsidR="00270B74" w:rsidRDefault="00270B74">
      <w:pPr>
        <w:pStyle w:val="ConsPlusNonformat"/>
        <w:jc w:val="both"/>
      </w:pPr>
      <w:r>
        <w:t xml:space="preserve">             о получении выплат на возмещение кредитным и иным</w:t>
      </w:r>
    </w:p>
    <w:p w:rsidR="00270B74" w:rsidRDefault="00270B74">
      <w:pPr>
        <w:pStyle w:val="ConsPlusNonformat"/>
        <w:jc w:val="both"/>
      </w:pPr>
      <w:r>
        <w:t xml:space="preserve">            организациям недополученных ими доходов по жилищным</w:t>
      </w:r>
    </w:p>
    <w:p w:rsidR="00270B74" w:rsidRDefault="00270B74">
      <w:pPr>
        <w:pStyle w:val="ConsPlusNonformat"/>
        <w:jc w:val="both"/>
      </w:pPr>
      <w:r>
        <w:t xml:space="preserve">             (ипотечным) кредитам (займам), выданным гражданам</w:t>
      </w:r>
    </w:p>
    <w:p w:rsidR="00270B74" w:rsidRDefault="00270B74">
      <w:pPr>
        <w:pStyle w:val="ConsPlusNonformat"/>
        <w:jc w:val="both"/>
      </w:pPr>
      <w:r>
        <w:t xml:space="preserve">                 Российской Федерации в 2020 - 2022 годах</w:t>
      </w:r>
    </w:p>
    <w:p w:rsidR="00270B74" w:rsidRDefault="00270B74">
      <w:pPr>
        <w:pStyle w:val="ConsPlusNonformat"/>
        <w:jc w:val="both"/>
      </w:pPr>
      <w:r>
        <w:t>___________________________________________________________________________</w:t>
      </w:r>
    </w:p>
    <w:p w:rsidR="00270B74" w:rsidRDefault="00270B74">
      <w:pPr>
        <w:pStyle w:val="ConsPlusNonformat"/>
        <w:jc w:val="both"/>
      </w:pPr>
      <w:r>
        <w:t xml:space="preserve">                        (наименование организации)</w:t>
      </w:r>
    </w:p>
    <w:p w:rsidR="00270B74" w:rsidRDefault="00270B74">
      <w:pPr>
        <w:pStyle w:val="ConsPlusNonformat"/>
        <w:jc w:val="both"/>
      </w:pPr>
    </w:p>
    <w:p w:rsidR="00270B74" w:rsidRDefault="00270B74">
      <w:pPr>
        <w:pStyle w:val="ConsPlusNonformat"/>
        <w:jc w:val="both"/>
      </w:pPr>
      <w:r>
        <w:t xml:space="preserve">    Календарный месяц, за который осуществляются выплаты (далее - расчетный</w:t>
      </w:r>
    </w:p>
    <w:p w:rsidR="00270B74" w:rsidRDefault="00270B74">
      <w:pPr>
        <w:pStyle w:val="ConsPlusNonformat"/>
        <w:jc w:val="both"/>
      </w:pPr>
      <w:r>
        <w:t>месяц), - _______________ 20__ г.</w:t>
      </w:r>
    </w:p>
    <w:p w:rsidR="00270B74" w:rsidRDefault="00270B74">
      <w:pPr>
        <w:pStyle w:val="ConsPlusNonformat"/>
        <w:jc w:val="both"/>
      </w:pPr>
      <w:r>
        <w:t xml:space="preserve">    Количество выданных жилищных (ипотечных) кредитов (займов)</w:t>
      </w:r>
    </w:p>
    <w:p w:rsidR="00270B74" w:rsidRDefault="00270B74">
      <w:pPr>
        <w:pStyle w:val="ConsPlusNonformat"/>
        <w:jc w:val="both"/>
      </w:pPr>
      <w:r>
        <w:t>__________________________________________________________________________,</w:t>
      </w:r>
    </w:p>
    <w:p w:rsidR="00270B74" w:rsidRDefault="00270B74">
      <w:pPr>
        <w:pStyle w:val="ConsPlusNonformat"/>
        <w:jc w:val="both"/>
      </w:pPr>
      <w:r>
        <w:t xml:space="preserve">                        (наименование организации)</w:t>
      </w:r>
    </w:p>
    <w:p w:rsidR="00270B74" w:rsidRDefault="00270B74">
      <w:pPr>
        <w:pStyle w:val="ConsPlusNonformat"/>
        <w:jc w:val="both"/>
      </w:pPr>
      <w:r>
        <w:t>по которым осуществляется выплата, составило ______ единиц.</w:t>
      </w:r>
    </w:p>
    <w:p w:rsidR="00270B74" w:rsidRDefault="00270B74">
      <w:pPr>
        <w:pStyle w:val="ConsPlusNonformat"/>
        <w:jc w:val="both"/>
      </w:pPr>
      <w:r>
        <w:t xml:space="preserve">    Общий  размер  недополученных  доходов по жилищным (ипотечным) кредитам</w:t>
      </w:r>
    </w:p>
    <w:p w:rsidR="00270B74" w:rsidRDefault="00270B74">
      <w:pPr>
        <w:pStyle w:val="ConsPlusNonformat"/>
        <w:jc w:val="both"/>
      </w:pPr>
      <w:r>
        <w:t>(займам),  выданным  в соответствии с Правилами возмещения кредитным и иным</w:t>
      </w:r>
    </w:p>
    <w:p w:rsidR="00270B74" w:rsidRDefault="00270B74">
      <w:pPr>
        <w:pStyle w:val="ConsPlusNonformat"/>
        <w:jc w:val="both"/>
      </w:pPr>
      <w:r>
        <w:t>организациям   недополученных  доходов  по  выданным  жилищным  (ипотечным)</w:t>
      </w:r>
    </w:p>
    <w:p w:rsidR="00270B74" w:rsidRDefault="00270B74">
      <w:pPr>
        <w:pStyle w:val="ConsPlusNonformat"/>
        <w:jc w:val="both"/>
      </w:pPr>
      <w:r>
        <w:t>кредитам  (займам)  гражданам  Российской  Федерации  в  2020 - 2022 годах,</w:t>
      </w:r>
    </w:p>
    <w:p w:rsidR="00270B74" w:rsidRDefault="00270B74">
      <w:pPr>
        <w:pStyle w:val="ConsPlusNonformat"/>
        <w:jc w:val="both"/>
      </w:pPr>
      <w:r>
        <w:t>утвержденными   постановлением  Правительства  Российской  Федерации  от 23</w:t>
      </w:r>
    </w:p>
    <w:p w:rsidR="00270B74" w:rsidRDefault="00270B74">
      <w:pPr>
        <w:pStyle w:val="ConsPlusNonformat"/>
        <w:jc w:val="both"/>
      </w:pPr>
      <w:r>
        <w:t>апреля  2020  г.  N  566 "Об утверждении Правил возмещения кредитным и иным</w:t>
      </w:r>
    </w:p>
    <w:p w:rsidR="00270B74" w:rsidRDefault="00270B74">
      <w:pPr>
        <w:pStyle w:val="ConsPlusNonformat"/>
        <w:jc w:val="both"/>
      </w:pPr>
      <w:r>
        <w:t>организациям   недополученных  доходов  по  жилищным  (ипотечным)  кредитам</w:t>
      </w:r>
    </w:p>
    <w:p w:rsidR="00270B74" w:rsidRDefault="00270B74">
      <w:pPr>
        <w:pStyle w:val="ConsPlusNonformat"/>
        <w:jc w:val="both"/>
      </w:pPr>
      <w:r>
        <w:t>(займам),  выданным  гражданам  Российской  Федерации  в 2020 - 2022 годах"</w:t>
      </w:r>
    </w:p>
    <w:p w:rsidR="00270B74" w:rsidRDefault="00270B74">
      <w:pPr>
        <w:pStyle w:val="ConsPlusNonformat"/>
        <w:jc w:val="both"/>
      </w:pPr>
      <w:r>
        <w:t>(далее -     Правила возмещения), за расчетный месяц составил _____________</w:t>
      </w:r>
    </w:p>
    <w:p w:rsidR="00270B74" w:rsidRDefault="00270B74">
      <w:pPr>
        <w:pStyle w:val="ConsPlusNonformat"/>
        <w:jc w:val="both"/>
      </w:pPr>
      <w:r>
        <w:t>(_______________________) рублей.</w:t>
      </w:r>
    </w:p>
    <w:p w:rsidR="00270B74" w:rsidRDefault="00270B74">
      <w:pPr>
        <w:pStyle w:val="ConsPlusNonformat"/>
        <w:jc w:val="both"/>
      </w:pPr>
      <w:r>
        <w:t xml:space="preserve">    (сумма прописью)</w:t>
      </w:r>
    </w:p>
    <w:p w:rsidR="00270B74" w:rsidRDefault="00270B74">
      <w:pPr>
        <w:pStyle w:val="ConsPlusNonformat"/>
        <w:jc w:val="both"/>
      </w:pPr>
      <w:r>
        <w:t xml:space="preserve">    Общая сумма процентов, уплаченная заемщиками в расчетный месяц согласно</w:t>
      </w:r>
    </w:p>
    <w:p w:rsidR="00270B74" w:rsidRDefault="00270B74">
      <w:pPr>
        <w:pStyle w:val="ConsPlusNonformat"/>
        <w:jc w:val="both"/>
      </w:pPr>
      <w:r>
        <w:t>кредитным договорам (договорам займа), составила __________________________</w:t>
      </w:r>
    </w:p>
    <w:p w:rsidR="00270B74" w:rsidRDefault="00270B74">
      <w:pPr>
        <w:pStyle w:val="ConsPlusNonformat"/>
        <w:jc w:val="both"/>
      </w:pPr>
      <w:r>
        <w:t>(_______________________) рублей.</w:t>
      </w:r>
    </w:p>
    <w:p w:rsidR="00270B74" w:rsidRDefault="00270B74">
      <w:pPr>
        <w:pStyle w:val="ConsPlusNonformat"/>
        <w:jc w:val="both"/>
      </w:pPr>
      <w:r>
        <w:t xml:space="preserve">    (сумма прописью)</w:t>
      </w:r>
    </w:p>
    <w:p w:rsidR="00270B74" w:rsidRDefault="00270B74">
      <w:pPr>
        <w:pStyle w:val="ConsPlusNormal"/>
        <w:jc w:val="both"/>
      </w:pPr>
    </w:p>
    <w:p w:rsidR="00270B74" w:rsidRDefault="00270B74">
      <w:pPr>
        <w:sectPr w:rsidR="00270B7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24"/>
        <w:gridCol w:w="624"/>
        <w:gridCol w:w="1134"/>
        <w:gridCol w:w="907"/>
        <w:gridCol w:w="737"/>
        <w:gridCol w:w="624"/>
        <w:gridCol w:w="567"/>
        <w:gridCol w:w="624"/>
        <w:gridCol w:w="567"/>
        <w:gridCol w:w="737"/>
        <w:gridCol w:w="794"/>
        <w:gridCol w:w="907"/>
        <w:gridCol w:w="1077"/>
        <w:gridCol w:w="850"/>
        <w:gridCol w:w="567"/>
        <w:gridCol w:w="680"/>
        <w:gridCol w:w="907"/>
        <w:gridCol w:w="850"/>
        <w:gridCol w:w="737"/>
        <w:gridCol w:w="850"/>
        <w:gridCol w:w="567"/>
        <w:gridCol w:w="624"/>
        <w:gridCol w:w="567"/>
        <w:gridCol w:w="510"/>
        <w:gridCol w:w="567"/>
        <w:gridCol w:w="737"/>
        <w:gridCol w:w="850"/>
        <w:gridCol w:w="1020"/>
        <w:gridCol w:w="624"/>
      </w:tblGrid>
      <w:tr w:rsidR="00270B74">
        <w:tc>
          <w:tcPr>
            <w:tcW w:w="454" w:type="dxa"/>
            <w:vMerge w:val="restart"/>
          </w:tcPr>
          <w:p w:rsidR="00270B74" w:rsidRDefault="00270B7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026" w:type="dxa"/>
            <w:gridSpan w:val="5"/>
          </w:tcPr>
          <w:p w:rsidR="00270B74" w:rsidRDefault="00270B74">
            <w:pPr>
              <w:pStyle w:val="ConsPlusNormal"/>
              <w:jc w:val="center"/>
            </w:pPr>
            <w:r>
              <w:t>Сведения о жилом помещении</w:t>
            </w:r>
          </w:p>
        </w:tc>
        <w:tc>
          <w:tcPr>
            <w:tcW w:w="7994" w:type="dxa"/>
            <w:gridSpan w:val="11"/>
          </w:tcPr>
          <w:p w:rsidR="00270B74" w:rsidRDefault="00270B74">
            <w:pPr>
              <w:pStyle w:val="ConsPlusNormal"/>
              <w:jc w:val="center"/>
            </w:pPr>
            <w:r>
              <w:t>Параметры жилищного (ипотечного) кредита (займа), кредитного договора (договора займа)</w:t>
            </w:r>
          </w:p>
        </w:tc>
        <w:tc>
          <w:tcPr>
            <w:tcW w:w="907" w:type="dxa"/>
            <w:vMerge w:val="restart"/>
          </w:tcPr>
          <w:p w:rsidR="00270B74" w:rsidRDefault="00270B74">
            <w:pPr>
              <w:pStyle w:val="ConsPlusNormal"/>
              <w:jc w:val="center"/>
            </w:pPr>
            <w:r>
              <w:t>Код территории (субъекта Российской Федерации), на которой расположено приобретаемое (строящееся) жилое помещение &lt;11&gt;</w:t>
            </w:r>
          </w:p>
        </w:tc>
        <w:tc>
          <w:tcPr>
            <w:tcW w:w="850" w:type="dxa"/>
            <w:vMerge w:val="restart"/>
          </w:tcPr>
          <w:p w:rsidR="00270B74" w:rsidRDefault="00270B74">
            <w:pPr>
              <w:pStyle w:val="ConsPlusNormal"/>
              <w:jc w:val="center"/>
            </w:pPr>
            <w:r>
              <w:t>Код территории (муниципального образования), на которой расположено приобретаемое (строящееся) жилое помещение &lt;12&gt;</w:t>
            </w:r>
          </w:p>
        </w:tc>
        <w:tc>
          <w:tcPr>
            <w:tcW w:w="737" w:type="dxa"/>
            <w:vMerge w:val="restart"/>
          </w:tcPr>
          <w:p w:rsidR="00270B74" w:rsidRDefault="00270B74">
            <w:pPr>
              <w:pStyle w:val="ConsPlusNormal"/>
              <w:jc w:val="center"/>
            </w:pPr>
            <w:r>
              <w:t>Код территории (субъекта Российской Федерации), на которой расположен предмет залога &lt;13&gt;</w:t>
            </w:r>
          </w:p>
        </w:tc>
        <w:tc>
          <w:tcPr>
            <w:tcW w:w="3685" w:type="dxa"/>
            <w:gridSpan w:val="6"/>
          </w:tcPr>
          <w:p w:rsidR="00270B74" w:rsidRDefault="00270B74">
            <w:pPr>
              <w:pStyle w:val="ConsPlusNormal"/>
              <w:jc w:val="center"/>
            </w:pPr>
            <w:r>
              <w:t>Сведения о заемщике по кредитному договору (договору займа)</w:t>
            </w:r>
          </w:p>
        </w:tc>
        <w:tc>
          <w:tcPr>
            <w:tcW w:w="3231" w:type="dxa"/>
            <w:gridSpan w:val="4"/>
          </w:tcPr>
          <w:p w:rsidR="00270B74" w:rsidRDefault="00270B74">
            <w:pPr>
              <w:pStyle w:val="ConsPlusNormal"/>
              <w:jc w:val="center"/>
            </w:pPr>
            <w:r>
              <w:t>Параметры возмещения недополученного дохода</w:t>
            </w:r>
          </w:p>
        </w:tc>
      </w:tr>
      <w:tr w:rsidR="00270B74">
        <w:tc>
          <w:tcPr>
            <w:tcW w:w="454" w:type="dxa"/>
            <w:vMerge/>
          </w:tcPr>
          <w:p w:rsidR="00270B74" w:rsidRDefault="00270B74"/>
        </w:tc>
        <w:tc>
          <w:tcPr>
            <w:tcW w:w="624" w:type="dxa"/>
          </w:tcPr>
          <w:p w:rsidR="00270B74" w:rsidRDefault="00270B74">
            <w:pPr>
              <w:pStyle w:val="ConsPlusNormal"/>
              <w:jc w:val="center"/>
            </w:pPr>
            <w:r>
              <w:t>Сторона по договору (ИНН) &lt;1&gt;</w:t>
            </w:r>
          </w:p>
        </w:tc>
        <w:tc>
          <w:tcPr>
            <w:tcW w:w="624" w:type="dxa"/>
          </w:tcPr>
          <w:p w:rsidR="00270B74" w:rsidRDefault="00270B74">
            <w:pPr>
              <w:pStyle w:val="ConsPlusNormal"/>
              <w:jc w:val="center"/>
            </w:pPr>
            <w:r>
              <w:t>Стоимость (рублей) &lt;2&gt;</w:t>
            </w:r>
          </w:p>
        </w:tc>
        <w:tc>
          <w:tcPr>
            <w:tcW w:w="1134" w:type="dxa"/>
          </w:tcPr>
          <w:p w:rsidR="00270B74" w:rsidRDefault="00270B74">
            <w:pPr>
              <w:pStyle w:val="ConsPlusNormal"/>
              <w:jc w:val="center"/>
            </w:pPr>
            <w:r>
              <w:t>Дата регистрации залога жилого помещения или прав требований по договору участия в долевом строительстве &lt;3&gt;</w:t>
            </w:r>
          </w:p>
        </w:tc>
        <w:tc>
          <w:tcPr>
            <w:tcW w:w="907" w:type="dxa"/>
          </w:tcPr>
          <w:p w:rsidR="00270B74" w:rsidRDefault="00270B74">
            <w:pPr>
              <w:pStyle w:val="ConsPlusNormal"/>
              <w:jc w:val="center"/>
            </w:pPr>
            <w:r>
              <w:t>Дата регистрации права собственности на приобретенное (построенное) жилое помещение &lt;4&gt;</w:t>
            </w:r>
          </w:p>
        </w:tc>
        <w:tc>
          <w:tcPr>
            <w:tcW w:w="737" w:type="dxa"/>
          </w:tcPr>
          <w:p w:rsidR="00270B74" w:rsidRDefault="00270B74">
            <w:pPr>
              <w:pStyle w:val="ConsPlusNormal"/>
              <w:jc w:val="center"/>
            </w:pPr>
            <w:r>
              <w:t>Площадь жилого помещения (кв. м) &lt;5&gt;</w:t>
            </w:r>
          </w:p>
        </w:tc>
        <w:tc>
          <w:tcPr>
            <w:tcW w:w="624" w:type="dxa"/>
          </w:tcPr>
          <w:p w:rsidR="00270B74" w:rsidRDefault="00270B74">
            <w:pPr>
              <w:pStyle w:val="ConsPlusNormal"/>
              <w:jc w:val="center"/>
            </w:pPr>
            <w:r>
              <w:t>Первоначальный кредитор (ИНН)</w:t>
            </w:r>
          </w:p>
        </w:tc>
        <w:tc>
          <w:tcPr>
            <w:tcW w:w="567" w:type="dxa"/>
          </w:tcPr>
          <w:p w:rsidR="00270B74" w:rsidRDefault="00270B74">
            <w:pPr>
              <w:pStyle w:val="ConsPlusNormal"/>
              <w:jc w:val="center"/>
            </w:pPr>
            <w:r>
              <w:t>Номер кредитного договора (договора займа)</w:t>
            </w:r>
          </w:p>
        </w:tc>
        <w:tc>
          <w:tcPr>
            <w:tcW w:w="624" w:type="dxa"/>
          </w:tcPr>
          <w:p w:rsidR="00270B74" w:rsidRDefault="00270B74">
            <w:pPr>
              <w:pStyle w:val="ConsPlusNormal"/>
              <w:jc w:val="center"/>
            </w:pPr>
            <w:r>
              <w:t>Дата заключения кредитного договора (договора займа)</w:t>
            </w:r>
          </w:p>
        </w:tc>
        <w:tc>
          <w:tcPr>
            <w:tcW w:w="567" w:type="dxa"/>
          </w:tcPr>
          <w:p w:rsidR="00270B74" w:rsidRDefault="00270B74">
            <w:pPr>
              <w:pStyle w:val="ConsPlusNormal"/>
              <w:jc w:val="center"/>
            </w:pPr>
            <w:r>
              <w:t>Дата выдачи кредита (займа)</w:t>
            </w:r>
          </w:p>
        </w:tc>
        <w:tc>
          <w:tcPr>
            <w:tcW w:w="737" w:type="dxa"/>
          </w:tcPr>
          <w:p w:rsidR="00270B74" w:rsidRDefault="00270B74">
            <w:pPr>
              <w:pStyle w:val="ConsPlusNormal"/>
              <w:jc w:val="center"/>
            </w:pPr>
            <w:r>
              <w:t>Цель кредита &lt;6&gt;</w:t>
            </w:r>
          </w:p>
        </w:tc>
        <w:tc>
          <w:tcPr>
            <w:tcW w:w="794" w:type="dxa"/>
          </w:tcPr>
          <w:p w:rsidR="00270B74" w:rsidRDefault="00270B74">
            <w:pPr>
              <w:pStyle w:val="ConsPlusNormal"/>
              <w:jc w:val="center"/>
            </w:pPr>
            <w:r>
              <w:t>Сумма кредита (займа) (рублей) &lt;7&gt;</w:t>
            </w:r>
          </w:p>
        </w:tc>
        <w:tc>
          <w:tcPr>
            <w:tcW w:w="907" w:type="dxa"/>
          </w:tcPr>
          <w:p w:rsidR="00270B74" w:rsidRDefault="00270B74">
            <w:pPr>
              <w:pStyle w:val="ConsPlusNormal"/>
              <w:jc w:val="center"/>
            </w:pPr>
            <w:r>
              <w:t>Размер остатка основного долга по кредиту (займу) (рублей) &lt;8&gt;</w:t>
            </w:r>
          </w:p>
        </w:tc>
        <w:tc>
          <w:tcPr>
            <w:tcW w:w="1077" w:type="dxa"/>
          </w:tcPr>
          <w:p w:rsidR="00270B74" w:rsidRDefault="00270B74">
            <w:pPr>
              <w:pStyle w:val="ConsPlusNormal"/>
              <w:jc w:val="center"/>
            </w:pPr>
            <w:r>
              <w:t>Ставка по кредитному договору (договору займа) в течение периода возмещения на первый день расчетного месяца (процентов годовых)</w:t>
            </w:r>
          </w:p>
        </w:tc>
        <w:tc>
          <w:tcPr>
            <w:tcW w:w="850" w:type="dxa"/>
          </w:tcPr>
          <w:p w:rsidR="00270B74" w:rsidRDefault="00270B74">
            <w:pPr>
              <w:pStyle w:val="ConsPlusNormal"/>
              <w:jc w:val="center"/>
            </w:pPr>
            <w:r>
              <w:t>Срок кредитного договора (месяцев) &lt;9&gt;</w:t>
            </w:r>
          </w:p>
        </w:tc>
        <w:tc>
          <w:tcPr>
            <w:tcW w:w="567" w:type="dxa"/>
          </w:tcPr>
          <w:p w:rsidR="00270B74" w:rsidRDefault="00270B74">
            <w:pPr>
              <w:pStyle w:val="ConsPlusNormal"/>
              <w:jc w:val="center"/>
            </w:pPr>
            <w:r>
              <w:t>Доля кредитных (заемных) средств (в процентах) &lt;10&gt;</w:t>
            </w:r>
          </w:p>
        </w:tc>
        <w:tc>
          <w:tcPr>
            <w:tcW w:w="680" w:type="dxa"/>
          </w:tcPr>
          <w:p w:rsidR="00270B74" w:rsidRDefault="00270B74">
            <w:pPr>
              <w:pStyle w:val="ConsPlusNormal"/>
              <w:jc w:val="center"/>
            </w:pPr>
            <w:r>
              <w:t>Дата уступки права требования по кредитному договору (договору займа)</w:t>
            </w:r>
          </w:p>
        </w:tc>
        <w:tc>
          <w:tcPr>
            <w:tcW w:w="907" w:type="dxa"/>
            <w:vMerge/>
          </w:tcPr>
          <w:p w:rsidR="00270B74" w:rsidRDefault="00270B74"/>
        </w:tc>
        <w:tc>
          <w:tcPr>
            <w:tcW w:w="850" w:type="dxa"/>
            <w:vMerge/>
          </w:tcPr>
          <w:p w:rsidR="00270B74" w:rsidRDefault="00270B74"/>
        </w:tc>
        <w:tc>
          <w:tcPr>
            <w:tcW w:w="737" w:type="dxa"/>
            <w:vMerge/>
          </w:tcPr>
          <w:p w:rsidR="00270B74" w:rsidRDefault="00270B74"/>
        </w:tc>
        <w:tc>
          <w:tcPr>
            <w:tcW w:w="850" w:type="dxa"/>
          </w:tcPr>
          <w:p w:rsidR="00270B74" w:rsidRDefault="00270B74">
            <w:pPr>
              <w:pStyle w:val="ConsPlusNormal"/>
              <w:jc w:val="center"/>
            </w:pPr>
            <w:r>
              <w:t>Код территории (субъекта Российской Федерации), на которой проживает заемщик &lt;14&gt;</w:t>
            </w:r>
          </w:p>
        </w:tc>
        <w:tc>
          <w:tcPr>
            <w:tcW w:w="567" w:type="dxa"/>
          </w:tcPr>
          <w:p w:rsidR="00270B74" w:rsidRDefault="00270B74">
            <w:pPr>
              <w:pStyle w:val="ConsPlusNormal"/>
              <w:jc w:val="center"/>
            </w:pPr>
            <w:r>
              <w:t>СНИЛС заемщика &lt;15&gt;</w:t>
            </w:r>
          </w:p>
        </w:tc>
        <w:tc>
          <w:tcPr>
            <w:tcW w:w="624" w:type="dxa"/>
          </w:tcPr>
          <w:p w:rsidR="00270B74" w:rsidRDefault="00270B74">
            <w:pPr>
              <w:pStyle w:val="ConsPlusNormal"/>
              <w:jc w:val="center"/>
            </w:pPr>
            <w:r>
              <w:t>СНИЛС супруга (супруги) заемщика &lt;16&gt;</w:t>
            </w:r>
          </w:p>
        </w:tc>
        <w:tc>
          <w:tcPr>
            <w:tcW w:w="567" w:type="dxa"/>
          </w:tcPr>
          <w:p w:rsidR="00270B74" w:rsidRDefault="00270B74">
            <w:pPr>
              <w:pStyle w:val="ConsPlusNormal"/>
              <w:jc w:val="center"/>
            </w:pPr>
            <w:r>
              <w:t>Категория заемщика &lt;17&gt;</w:t>
            </w:r>
          </w:p>
        </w:tc>
        <w:tc>
          <w:tcPr>
            <w:tcW w:w="510" w:type="dxa"/>
          </w:tcPr>
          <w:p w:rsidR="00270B74" w:rsidRDefault="00270B74">
            <w:pPr>
              <w:pStyle w:val="ConsPlusNormal"/>
              <w:jc w:val="center"/>
            </w:pPr>
            <w:r>
              <w:t>Контактный номер телефона заемщика &lt;18&gt;</w:t>
            </w:r>
          </w:p>
        </w:tc>
        <w:tc>
          <w:tcPr>
            <w:tcW w:w="567" w:type="dxa"/>
          </w:tcPr>
          <w:p w:rsidR="00270B74" w:rsidRDefault="00270B74">
            <w:pPr>
              <w:pStyle w:val="ConsPlusNormal"/>
              <w:jc w:val="center"/>
            </w:pPr>
            <w:r>
              <w:t>Адрес электронной почты заемщика</w:t>
            </w:r>
          </w:p>
        </w:tc>
        <w:tc>
          <w:tcPr>
            <w:tcW w:w="737" w:type="dxa"/>
          </w:tcPr>
          <w:p w:rsidR="00270B74" w:rsidRDefault="00270B74">
            <w:pPr>
              <w:pStyle w:val="ConsPlusNormal"/>
              <w:jc w:val="center"/>
            </w:pPr>
            <w:r>
              <w:t>Размер ключевой ставки Банка России на первый день расчетного периода (процентов годовых)</w:t>
            </w:r>
          </w:p>
        </w:tc>
        <w:tc>
          <w:tcPr>
            <w:tcW w:w="850" w:type="dxa"/>
          </w:tcPr>
          <w:p w:rsidR="00270B74" w:rsidRDefault="00270B74">
            <w:pPr>
              <w:pStyle w:val="ConsPlusNormal"/>
              <w:jc w:val="center"/>
            </w:pPr>
            <w:r>
              <w:t>Размер ставки, подлежащей возмещению (процентов годовых) &lt;19&gt;</w:t>
            </w:r>
          </w:p>
        </w:tc>
        <w:tc>
          <w:tcPr>
            <w:tcW w:w="1020" w:type="dxa"/>
          </w:tcPr>
          <w:p w:rsidR="00270B74" w:rsidRDefault="00270B74">
            <w:pPr>
              <w:pStyle w:val="ConsPlusNormal"/>
              <w:jc w:val="center"/>
            </w:pPr>
            <w:r>
              <w:t>Сумма процентов, уплаченная заемщиком в расчетный месяц согласно кредитному договору (договору займа) (рублей)</w:t>
            </w:r>
          </w:p>
        </w:tc>
        <w:tc>
          <w:tcPr>
            <w:tcW w:w="624" w:type="dxa"/>
          </w:tcPr>
          <w:p w:rsidR="00270B74" w:rsidRDefault="00270B74">
            <w:pPr>
              <w:pStyle w:val="ConsPlusNormal"/>
              <w:jc w:val="center"/>
            </w:pPr>
            <w:r>
              <w:t>Размер возмещения (рублей) &lt;20&gt;</w:t>
            </w:r>
          </w:p>
        </w:tc>
      </w:tr>
      <w:tr w:rsidR="00270B74">
        <w:tc>
          <w:tcPr>
            <w:tcW w:w="454" w:type="dxa"/>
          </w:tcPr>
          <w:p w:rsidR="00270B74" w:rsidRDefault="00270B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270B74" w:rsidRDefault="00270B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270B74" w:rsidRDefault="00270B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70B74" w:rsidRDefault="00270B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270B74" w:rsidRDefault="00270B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270B74" w:rsidRDefault="00270B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270B74" w:rsidRDefault="00270B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270B74" w:rsidRDefault="00270B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270B74" w:rsidRDefault="00270B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270B74" w:rsidRDefault="00270B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270B74" w:rsidRDefault="00270B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270B74" w:rsidRDefault="00270B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270B74" w:rsidRDefault="00270B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270B74" w:rsidRDefault="00270B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270B74" w:rsidRDefault="00270B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270B74" w:rsidRDefault="00270B7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270B74" w:rsidRDefault="00270B7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270B74" w:rsidRDefault="00270B7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270B74" w:rsidRDefault="00270B7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270B74" w:rsidRDefault="00270B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270B74" w:rsidRDefault="00270B7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7" w:type="dxa"/>
          </w:tcPr>
          <w:p w:rsidR="00270B74" w:rsidRDefault="00270B7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24" w:type="dxa"/>
          </w:tcPr>
          <w:p w:rsidR="00270B74" w:rsidRDefault="00270B7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7" w:type="dxa"/>
          </w:tcPr>
          <w:p w:rsidR="00270B74" w:rsidRDefault="00270B7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10" w:type="dxa"/>
          </w:tcPr>
          <w:p w:rsidR="00270B74" w:rsidRDefault="00270B7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7" w:type="dxa"/>
          </w:tcPr>
          <w:p w:rsidR="00270B74" w:rsidRDefault="00270B7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37" w:type="dxa"/>
          </w:tcPr>
          <w:p w:rsidR="00270B74" w:rsidRDefault="00270B7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0" w:type="dxa"/>
          </w:tcPr>
          <w:p w:rsidR="00270B74" w:rsidRDefault="00270B7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20" w:type="dxa"/>
          </w:tcPr>
          <w:p w:rsidR="00270B74" w:rsidRDefault="00270B7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24" w:type="dxa"/>
          </w:tcPr>
          <w:p w:rsidR="00270B74" w:rsidRDefault="00270B74">
            <w:pPr>
              <w:pStyle w:val="ConsPlusNormal"/>
              <w:jc w:val="center"/>
            </w:pPr>
            <w:r>
              <w:t>30</w:t>
            </w:r>
          </w:p>
        </w:tc>
      </w:tr>
      <w:tr w:rsidR="00270B74">
        <w:tc>
          <w:tcPr>
            <w:tcW w:w="454" w:type="dxa"/>
          </w:tcPr>
          <w:p w:rsidR="00270B74" w:rsidRDefault="00270B74">
            <w:pPr>
              <w:pStyle w:val="ConsPlusNormal"/>
            </w:pPr>
            <w:r>
              <w:t>1.</w:t>
            </w:r>
          </w:p>
        </w:tc>
        <w:tc>
          <w:tcPr>
            <w:tcW w:w="62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62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113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90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73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62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6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62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6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73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79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90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107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850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6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680" w:type="dxa"/>
          </w:tcPr>
          <w:p w:rsidR="00270B74" w:rsidRDefault="00270B74">
            <w:pPr>
              <w:pStyle w:val="ConsPlusNormal"/>
            </w:pPr>
          </w:p>
        </w:tc>
        <w:tc>
          <w:tcPr>
            <w:tcW w:w="90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850" w:type="dxa"/>
          </w:tcPr>
          <w:p w:rsidR="00270B74" w:rsidRDefault="00270B74">
            <w:pPr>
              <w:pStyle w:val="ConsPlusNormal"/>
            </w:pPr>
          </w:p>
        </w:tc>
        <w:tc>
          <w:tcPr>
            <w:tcW w:w="73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850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6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62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6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10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6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73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850" w:type="dxa"/>
          </w:tcPr>
          <w:p w:rsidR="00270B74" w:rsidRDefault="00270B74">
            <w:pPr>
              <w:pStyle w:val="ConsPlusNormal"/>
            </w:pPr>
          </w:p>
        </w:tc>
        <w:tc>
          <w:tcPr>
            <w:tcW w:w="1020" w:type="dxa"/>
          </w:tcPr>
          <w:p w:rsidR="00270B74" w:rsidRDefault="00270B74">
            <w:pPr>
              <w:pStyle w:val="ConsPlusNormal"/>
            </w:pPr>
          </w:p>
        </w:tc>
        <w:tc>
          <w:tcPr>
            <w:tcW w:w="624" w:type="dxa"/>
          </w:tcPr>
          <w:p w:rsidR="00270B74" w:rsidRDefault="00270B74">
            <w:pPr>
              <w:pStyle w:val="ConsPlusNormal"/>
            </w:pPr>
          </w:p>
        </w:tc>
      </w:tr>
      <w:tr w:rsidR="00270B74">
        <w:tc>
          <w:tcPr>
            <w:tcW w:w="1078" w:type="dxa"/>
            <w:gridSpan w:val="2"/>
          </w:tcPr>
          <w:p w:rsidR="00270B74" w:rsidRDefault="00270B74">
            <w:pPr>
              <w:pStyle w:val="ConsPlusNormal"/>
            </w:pPr>
            <w:r>
              <w:t>ИТОГО &lt;21&gt;</w:t>
            </w:r>
          </w:p>
        </w:tc>
        <w:tc>
          <w:tcPr>
            <w:tcW w:w="62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113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90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73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62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6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62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6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73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79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90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107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850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6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680" w:type="dxa"/>
          </w:tcPr>
          <w:p w:rsidR="00270B74" w:rsidRDefault="00270B74">
            <w:pPr>
              <w:pStyle w:val="ConsPlusNormal"/>
            </w:pPr>
          </w:p>
        </w:tc>
        <w:tc>
          <w:tcPr>
            <w:tcW w:w="90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850" w:type="dxa"/>
          </w:tcPr>
          <w:p w:rsidR="00270B74" w:rsidRDefault="00270B74">
            <w:pPr>
              <w:pStyle w:val="ConsPlusNormal"/>
            </w:pPr>
          </w:p>
        </w:tc>
        <w:tc>
          <w:tcPr>
            <w:tcW w:w="73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850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6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62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6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10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6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73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850" w:type="dxa"/>
          </w:tcPr>
          <w:p w:rsidR="00270B74" w:rsidRDefault="00270B74">
            <w:pPr>
              <w:pStyle w:val="ConsPlusNormal"/>
            </w:pPr>
          </w:p>
        </w:tc>
        <w:tc>
          <w:tcPr>
            <w:tcW w:w="1020" w:type="dxa"/>
          </w:tcPr>
          <w:p w:rsidR="00270B74" w:rsidRDefault="00270B74">
            <w:pPr>
              <w:pStyle w:val="ConsPlusNormal"/>
            </w:pPr>
          </w:p>
        </w:tc>
        <w:tc>
          <w:tcPr>
            <w:tcW w:w="624" w:type="dxa"/>
          </w:tcPr>
          <w:p w:rsidR="00270B74" w:rsidRDefault="00270B74">
            <w:pPr>
              <w:pStyle w:val="ConsPlusNormal"/>
            </w:pPr>
          </w:p>
        </w:tc>
      </w:tr>
      <w:tr w:rsidR="00270B74">
        <w:tc>
          <w:tcPr>
            <w:tcW w:w="21884" w:type="dxa"/>
            <w:gridSpan w:val="30"/>
          </w:tcPr>
          <w:p w:rsidR="00270B74" w:rsidRDefault="00270B74">
            <w:pPr>
              <w:pStyle w:val="ConsPlusNormal"/>
            </w:pPr>
            <w:r>
              <w:t>Данные по корректировке &lt;22&gt;</w:t>
            </w:r>
          </w:p>
        </w:tc>
      </w:tr>
      <w:tr w:rsidR="00270B74">
        <w:tc>
          <w:tcPr>
            <w:tcW w:w="454" w:type="dxa"/>
          </w:tcPr>
          <w:p w:rsidR="00270B74" w:rsidRDefault="00270B74">
            <w:pPr>
              <w:pStyle w:val="ConsPlusNormal"/>
            </w:pPr>
            <w:r>
              <w:t>1.</w:t>
            </w:r>
          </w:p>
        </w:tc>
        <w:tc>
          <w:tcPr>
            <w:tcW w:w="62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62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113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90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73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62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6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62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6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73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79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90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107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850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6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680" w:type="dxa"/>
          </w:tcPr>
          <w:p w:rsidR="00270B74" w:rsidRDefault="00270B74">
            <w:pPr>
              <w:pStyle w:val="ConsPlusNormal"/>
            </w:pPr>
          </w:p>
        </w:tc>
        <w:tc>
          <w:tcPr>
            <w:tcW w:w="90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850" w:type="dxa"/>
          </w:tcPr>
          <w:p w:rsidR="00270B74" w:rsidRDefault="00270B74">
            <w:pPr>
              <w:pStyle w:val="ConsPlusNormal"/>
            </w:pPr>
          </w:p>
        </w:tc>
        <w:tc>
          <w:tcPr>
            <w:tcW w:w="73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850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6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62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6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10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6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73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850" w:type="dxa"/>
          </w:tcPr>
          <w:p w:rsidR="00270B74" w:rsidRDefault="00270B74">
            <w:pPr>
              <w:pStyle w:val="ConsPlusNormal"/>
            </w:pPr>
          </w:p>
        </w:tc>
        <w:tc>
          <w:tcPr>
            <w:tcW w:w="1020" w:type="dxa"/>
          </w:tcPr>
          <w:p w:rsidR="00270B74" w:rsidRDefault="00270B74">
            <w:pPr>
              <w:pStyle w:val="ConsPlusNormal"/>
            </w:pPr>
          </w:p>
        </w:tc>
        <w:tc>
          <w:tcPr>
            <w:tcW w:w="624" w:type="dxa"/>
          </w:tcPr>
          <w:p w:rsidR="00270B74" w:rsidRDefault="00270B74">
            <w:pPr>
              <w:pStyle w:val="ConsPlusNormal"/>
            </w:pPr>
          </w:p>
        </w:tc>
      </w:tr>
      <w:tr w:rsidR="00270B74">
        <w:tc>
          <w:tcPr>
            <w:tcW w:w="1078" w:type="dxa"/>
            <w:gridSpan w:val="2"/>
          </w:tcPr>
          <w:p w:rsidR="00270B74" w:rsidRDefault="00270B74">
            <w:pPr>
              <w:pStyle w:val="ConsPlusNormal"/>
            </w:pPr>
            <w:r>
              <w:t xml:space="preserve">ИТОГО по </w:t>
            </w:r>
            <w:r>
              <w:lastRenderedPageBreak/>
              <w:t>корректировке &lt;21&gt;</w:t>
            </w:r>
          </w:p>
        </w:tc>
        <w:tc>
          <w:tcPr>
            <w:tcW w:w="62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113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90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73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62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6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62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6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73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79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90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107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850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6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680" w:type="dxa"/>
          </w:tcPr>
          <w:p w:rsidR="00270B74" w:rsidRDefault="00270B74">
            <w:pPr>
              <w:pStyle w:val="ConsPlusNormal"/>
            </w:pPr>
          </w:p>
        </w:tc>
        <w:tc>
          <w:tcPr>
            <w:tcW w:w="90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850" w:type="dxa"/>
          </w:tcPr>
          <w:p w:rsidR="00270B74" w:rsidRDefault="00270B74">
            <w:pPr>
              <w:pStyle w:val="ConsPlusNormal"/>
            </w:pPr>
          </w:p>
        </w:tc>
        <w:tc>
          <w:tcPr>
            <w:tcW w:w="73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850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6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62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6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10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6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73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850" w:type="dxa"/>
          </w:tcPr>
          <w:p w:rsidR="00270B74" w:rsidRDefault="00270B74">
            <w:pPr>
              <w:pStyle w:val="ConsPlusNormal"/>
            </w:pPr>
          </w:p>
        </w:tc>
        <w:tc>
          <w:tcPr>
            <w:tcW w:w="1020" w:type="dxa"/>
          </w:tcPr>
          <w:p w:rsidR="00270B74" w:rsidRDefault="00270B74">
            <w:pPr>
              <w:pStyle w:val="ConsPlusNormal"/>
            </w:pPr>
          </w:p>
        </w:tc>
        <w:tc>
          <w:tcPr>
            <w:tcW w:w="624" w:type="dxa"/>
          </w:tcPr>
          <w:p w:rsidR="00270B74" w:rsidRDefault="00270B74">
            <w:pPr>
              <w:pStyle w:val="ConsPlusNormal"/>
            </w:pPr>
          </w:p>
        </w:tc>
      </w:tr>
      <w:tr w:rsidR="00270B74">
        <w:tc>
          <w:tcPr>
            <w:tcW w:w="1078" w:type="dxa"/>
            <w:gridSpan w:val="2"/>
          </w:tcPr>
          <w:p w:rsidR="00270B74" w:rsidRDefault="00270B74">
            <w:pPr>
              <w:pStyle w:val="ConsPlusNormal"/>
            </w:pPr>
            <w:r>
              <w:lastRenderedPageBreak/>
              <w:t>ИТОГО с учетом корректировки &lt;23&gt;</w:t>
            </w:r>
          </w:p>
        </w:tc>
        <w:tc>
          <w:tcPr>
            <w:tcW w:w="62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113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90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73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62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6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62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6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73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79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90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107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850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6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680" w:type="dxa"/>
          </w:tcPr>
          <w:p w:rsidR="00270B74" w:rsidRDefault="00270B74">
            <w:pPr>
              <w:pStyle w:val="ConsPlusNormal"/>
            </w:pPr>
          </w:p>
        </w:tc>
        <w:tc>
          <w:tcPr>
            <w:tcW w:w="90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850" w:type="dxa"/>
          </w:tcPr>
          <w:p w:rsidR="00270B74" w:rsidRDefault="00270B74">
            <w:pPr>
              <w:pStyle w:val="ConsPlusNormal"/>
            </w:pPr>
          </w:p>
        </w:tc>
        <w:tc>
          <w:tcPr>
            <w:tcW w:w="73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850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6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62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6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10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6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73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850" w:type="dxa"/>
          </w:tcPr>
          <w:p w:rsidR="00270B74" w:rsidRDefault="00270B74">
            <w:pPr>
              <w:pStyle w:val="ConsPlusNormal"/>
            </w:pPr>
          </w:p>
        </w:tc>
        <w:tc>
          <w:tcPr>
            <w:tcW w:w="1020" w:type="dxa"/>
          </w:tcPr>
          <w:p w:rsidR="00270B74" w:rsidRDefault="00270B74">
            <w:pPr>
              <w:pStyle w:val="ConsPlusNormal"/>
            </w:pPr>
          </w:p>
        </w:tc>
        <w:tc>
          <w:tcPr>
            <w:tcW w:w="624" w:type="dxa"/>
          </w:tcPr>
          <w:p w:rsidR="00270B74" w:rsidRDefault="00270B74">
            <w:pPr>
              <w:pStyle w:val="ConsPlusNormal"/>
            </w:pPr>
          </w:p>
        </w:tc>
      </w:tr>
      <w:tr w:rsidR="00270B74">
        <w:tc>
          <w:tcPr>
            <w:tcW w:w="21884" w:type="dxa"/>
            <w:gridSpan w:val="30"/>
          </w:tcPr>
          <w:p w:rsidR="00270B74" w:rsidRDefault="00270B74">
            <w:pPr>
              <w:pStyle w:val="ConsPlusNormal"/>
            </w:pPr>
            <w:r>
              <w:t>Данные о кредитах (займах), заключенных в период с __________ по ________ на условиях, определенных в Правилах возмещения, и в отношении которых не наступили основания для осуществления выплаты недополученных доходов по кредитному договору (договору займа) &lt;24&gt;</w:t>
            </w:r>
          </w:p>
        </w:tc>
      </w:tr>
      <w:tr w:rsidR="00270B74">
        <w:tc>
          <w:tcPr>
            <w:tcW w:w="454" w:type="dxa"/>
          </w:tcPr>
          <w:p w:rsidR="00270B74" w:rsidRDefault="00270B74">
            <w:pPr>
              <w:pStyle w:val="ConsPlusNormal"/>
            </w:pPr>
            <w:r>
              <w:t>1.</w:t>
            </w:r>
          </w:p>
        </w:tc>
        <w:tc>
          <w:tcPr>
            <w:tcW w:w="62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62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113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90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73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62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6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62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6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73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79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90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107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850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6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680" w:type="dxa"/>
          </w:tcPr>
          <w:p w:rsidR="00270B74" w:rsidRDefault="00270B74">
            <w:pPr>
              <w:pStyle w:val="ConsPlusNormal"/>
            </w:pPr>
          </w:p>
        </w:tc>
        <w:tc>
          <w:tcPr>
            <w:tcW w:w="90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850" w:type="dxa"/>
          </w:tcPr>
          <w:p w:rsidR="00270B74" w:rsidRDefault="00270B74">
            <w:pPr>
              <w:pStyle w:val="ConsPlusNormal"/>
            </w:pPr>
          </w:p>
        </w:tc>
        <w:tc>
          <w:tcPr>
            <w:tcW w:w="73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850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6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62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6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10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6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73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850" w:type="dxa"/>
          </w:tcPr>
          <w:p w:rsidR="00270B74" w:rsidRDefault="00270B74">
            <w:pPr>
              <w:pStyle w:val="ConsPlusNormal"/>
            </w:pPr>
          </w:p>
        </w:tc>
        <w:tc>
          <w:tcPr>
            <w:tcW w:w="1020" w:type="dxa"/>
          </w:tcPr>
          <w:p w:rsidR="00270B74" w:rsidRDefault="00270B74">
            <w:pPr>
              <w:pStyle w:val="ConsPlusNormal"/>
            </w:pPr>
          </w:p>
        </w:tc>
        <w:tc>
          <w:tcPr>
            <w:tcW w:w="624" w:type="dxa"/>
          </w:tcPr>
          <w:p w:rsidR="00270B74" w:rsidRDefault="00270B74">
            <w:pPr>
              <w:pStyle w:val="ConsPlusNormal"/>
            </w:pPr>
          </w:p>
        </w:tc>
      </w:tr>
      <w:tr w:rsidR="00270B74">
        <w:tc>
          <w:tcPr>
            <w:tcW w:w="1078" w:type="dxa"/>
            <w:gridSpan w:val="2"/>
          </w:tcPr>
          <w:p w:rsidR="00270B74" w:rsidRDefault="00270B74">
            <w:pPr>
              <w:pStyle w:val="ConsPlusNormal"/>
            </w:pPr>
            <w:r>
              <w:t>ВСЕГО по кредитам, выданным в период с ____ по ____ &lt;25&gt;</w:t>
            </w:r>
          </w:p>
        </w:tc>
        <w:tc>
          <w:tcPr>
            <w:tcW w:w="62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113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90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73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62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6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62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6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73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79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90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107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850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6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680" w:type="dxa"/>
          </w:tcPr>
          <w:p w:rsidR="00270B74" w:rsidRDefault="00270B74">
            <w:pPr>
              <w:pStyle w:val="ConsPlusNormal"/>
            </w:pPr>
          </w:p>
        </w:tc>
        <w:tc>
          <w:tcPr>
            <w:tcW w:w="90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850" w:type="dxa"/>
          </w:tcPr>
          <w:p w:rsidR="00270B74" w:rsidRDefault="00270B74">
            <w:pPr>
              <w:pStyle w:val="ConsPlusNormal"/>
            </w:pPr>
          </w:p>
        </w:tc>
        <w:tc>
          <w:tcPr>
            <w:tcW w:w="73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850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6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624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6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10" w:type="dxa"/>
          </w:tcPr>
          <w:p w:rsidR="00270B74" w:rsidRDefault="00270B74">
            <w:pPr>
              <w:pStyle w:val="ConsPlusNormal"/>
            </w:pPr>
          </w:p>
        </w:tc>
        <w:tc>
          <w:tcPr>
            <w:tcW w:w="56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737" w:type="dxa"/>
          </w:tcPr>
          <w:p w:rsidR="00270B74" w:rsidRDefault="00270B74">
            <w:pPr>
              <w:pStyle w:val="ConsPlusNormal"/>
            </w:pPr>
          </w:p>
        </w:tc>
        <w:tc>
          <w:tcPr>
            <w:tcW w:w="850" w:type="dxa"/>
          </w:tcPr>
          <w:p w:rsidR="00270B74" w:rsidRDefault="00270B74">
            <w:pPr>
              <w:pStyle w:val="ConsPlusNormal"/>
            </w:pPr>
          </w:p>
        </w:tc>
        <w:tc>
          <w:tcPr>
            <w:tcW w:w="1020" w:type="dxa"/>
          </w:tcPr>
          <w:p w:rsidR="00270B74" w:rsidRDefault="00270B74">
            <w:pPr>
              <w:pStyle w:val="ConsPlusNormal"/>
            </w:pPr>
          </w:p>
        </w:tc>
        <w:tc>
          <w:tcPr>
            <w:tcW w:w="624" w:type="dxa"/>
          </w:tcPr>
          <w:p w:rsidR="00270B74" w:rsidRDefault="00270B74">
            <w:pPr>
              <w:pStyle w:val="ConsPlusNormal"/>
            </w:pPr>
          </w:p>
        </w:tc>
      </w:tr>
    </w:tbl>
    <w:p w:rsidR="00270B74" w:rsidRDefault="00270B74">
      <w:pPr>
        <w:sectPr w:rsidR="00270B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70B74" w:rsidRDefault="00270B74">
      <w:pPr>
        <w:pStyle w:val="ConsPlusNormal"/>
        <w:jc w:val="both"/>
      </w:pPr>
    </w:p>
    <w:p w:rsidR="00270B74" w:rsidRDefault="00270B74">
      <w:pPr>
        <w:pStyle w:val="ConsPlusNonformat"/>
        <w:jc w:val="both"/>
      </w:pPr>
      <w:r>
        <w:t xml:space="preserve">    --------------------------------</w:t>
      </w:r>
    </w:p>
    <w:p w:rsidR="00270B74" w:rsidRDefault="00270B74">
      <w:pPr>
        <w:pStyle w:val="ConsPlusNonformat"/>
        <w:jc w:val="both"/>
      </w:pPr>
      <w:r>
        <w:t xml:space="preserve">    &lt;1&gt;  Указывается  ИНН  юридического лица, с которым у заемщика заключен</w:t>
      </w:r>
    </w:p>
    <w:p w:rsidR="00270B74" w:rsidRDefault="00270B74">
      <w:pPr>
        <w:pStyle w:val="ConsPlusNonformat"/>
        <w:jc w:val="both"/>
      </w:pPr>
      <w:r>
        <w:t>договор,  на основании которого у заемщика возникает право собственности на</w:t>
      </w:r>
    </w:p>
    <w:p w:rsidR="00270B74" w:rsidRDefault="00270B74">
      <w:pPr>
        <w:pStyle w:val="ConsPlusNonformat"/>
        <w:jc w:val="both"/>
      </w:pPr>
      <w:r>
        <w:t>жилое помещение из числа договоров, указанных в пункте 3 Правил возмещения.</w:t>
      </w:r>
    </w:p>
    <w:p w:rsidR="00270B74" w:rsidRDefault="00270B74">
      <w:pPr>
        <w:pStyle w:val="ConsPlusNonformat"/>
        <w:jc w:val="both"/>
      </w:pPr>
      <w:r>
        <w:t>Если заключено более одного договора, то указывается ИНН юридического лица,</w:t>
      </w:r>
    </w:p>
    <w:p w:rsidR="00270B74" w:rsidRDefault="00270B74">
      <w:pPr>
        <w:pStyle w:val="ConsPlusNonformat"/>
        <w:jc w:val="both"/>
      </w:pPr>
      <w:r>
        <w:t>договор с которым заключен на наибольшую сумму.</w:t>
      </w:r>
    </w:p>
    <w:p w:rsidR="00270B74" w:rsidRDefault="00270B74">
      <w:pPr>
        <w:pStyle w:val="ConsPlusNonformat"/>
        <w:jc w:val="both"/>
      </w:pPr>
      <w:r>
        <w:t xml:space="preserve">    &lt;2&gt;  Стоимость  жилого  помещения  считается  равной  цене договора, на</w:t>
      </w:r>
    </w:p>
    <w:p w:rsidR="00270B74" w:rsidRDefault="00270B74">
      <w:pPr>
        <w:pStyle w:val="ConsPlusNonformat"/>
        <w:jc w:val="both"/>
      </w:pPr>
      <w:r>
        <w:t>основании  которого  такое  жилое  помещение приобретается с использованием</w:t>
      </w:r>
    </w:p>
    <w:p w:rsidR="00270B74" w:rsidRDefault="00270B74">
      <w:pPr>
        <w:pStyle w:val="ConsPlusNonformat"/>
        <w:jc w:val="both"/>
      </w:pPr>
      <w:r>
        <w:t>кредита  (займа),  либо  цене  договора  участия  в  долевом  строительстве</w:t>
      </w:r>
    </w:p>
    <w:p w:rsidR="00270B74" w:rsidRDefault="00270B74">
      <w:pPr>
        <w:pStyle w:val="ConsPlusNonformat"/>
        <w:jc w:val="both"/>
      </w:pPr>
      <w:r>
        <w:t>(договора   уступки  прав  требования  по  указанному  договору),  договора</w:t>
      </w:r>
    </w:p>
    <w:p w:rsidR="00270B74" w:rsidRDefault="00270B74">
      <w:pPr>
        <w:pStyle w:val="ConsPlusNonformat"/>
        <w:jc w:val="both"/>
      </w:pPr>
      <w:r>
        <w:t>купли-продажи, оплата которой будет осуществлена за счет кредита (займа).</w:t>
      </w:r>
    </w:p>
    <w:p w:rsidR="00270B74" w:rsidRDefault="00270B74">
      <w:pPr>
        <w:pStyle w:val="ConsPlusNonformat"/>
        <w:jc w:val="both"/>
      </w:pPr>
      <w:r>
        <w:t xml:space="preserve">    &lt;3&gt;  Указывается  в  формате дата, месяц, год (ДД.ММ.ГГГГ). Заполняется</w:t>
      </w:r>
    </w:p>
    <w:p w:rsidR="00270B74" w:rsidRDefault="00270B74">
      <w:pPr>
        <w:pStyle w:val="ConsPlusNonformat"/>
        <w:jc w:val="both"/>
      </w:pPr>
      <w:r>
        <w:t>после  фактической  регистрации залога, в остальных случаях не заполняется.</w:t>
      </w:r>
    </w:p>
    <w:p w:rsidR="00270B74" w:rsidRDefault="00270B74">
      <w:pPr>
        <w:pStyle w:val="ConsPlusNonformat"/>
        <w:jc w:val="both"/>
      </w:pPr>
      <w:r>
        <w:t>Если значение в поле не указано, значение в графе 30 равно 0.</w:t>
      </w:r>
    </w:p>
    <w:p w:rsidR="00270B74" w:rsidRDefault="00270B74">
      <w:pPr>
        <w:pStyle w:val="ConsPlusNonformat"/>
        <w:jc w:val="both"/>
      </w:pPr>
      <w:r>
        <w:t xml:space="preserve">    &lt;4&gt;  Указывается  в  формате дата, месяц, год (ДД.ММ.ГГГГ). Обязательно</w:t>
      </w:r>
    </w:p>
    <w:p w:rsidR="00270B74" w:rsidRDefault="00270B74">
      <w:pPr>
        <w:pStyle w:val="ConsPlusNonformat"/>
        <w:jc w:val="both"/>
      </w:pPr>
      <w:r>
        <w:t>для  заполнения  по  кредитным  договорам  (договорам  займа),  заключенным</w:t>
      </w:r>
    </w:p>
    <w:p w:rsidR="00270B74" w:rsidRDefault="00270B74">
      <w:pPr>
        <w:pStyle w:val="ConsPlusNonformat"/>
        <w:jc w:val="both"/>
      </w:pPr>
      <w:r>
        <w:t>начиная с 2 июля 2021 г. (включительно).</w:t>
      </w:r>
    </w:p>
    <w:p w:rsidR="00270B74" w:rsidRDefault="00270B74">
      <w:pPr>
        <w:pStyle w:val="ConsPlusNonformat"/>
        <w:jc w:val="both"/>
      </w:pPr>
      <w:r>
        <w:t xml:space="preserve">    &lt;5&gt; Указывается общая площадь жилого помещения, которое приобретено или</w:t>
      </w:r>
    </w:p>
    <w:p w:rsidR="00270B74" w:rsidRDefault="00270B74">
      <w:pPr>
        <w:pStyle w:val="ConsPlusNonformat"/>
        <w:jc w:val="both"/>
      </w:pPr>
      <w:r>
        <w:t>будет построено с привлечением кредитных (заемных) средств.</w:t>
      </w:r>
    </w:p>
    <w:p w:rsidR="00270B74" w:rsidRDefault="00270B74">
      <w:pPr>
        <w:pStyle w:val="ConsPlusNonformat"/>
        <w:jc w:val="both"/>
      </w:pPr>
      <w:r>
        <w:t xml:space="preserve">    &lt;6&gt;  Указывается  ДДУ - если кредит (заем) предоставлен на приобретение</w:t>
      </w:r>
    </w:p>
    <w:p w:rsidR="00270B74" w:rsidRDefault="00270B74">
      <w:pPr>
        <w:pStyle w:val="ConsPlusNonformat"/>
        <w:jc w:val="both"/>
      </w:pPr>
      <w:r>
        <w:t>жилого  помещения  по  договору  участия  в  долевом строительстве (ДДУ-1 -</w:t>
      </w:r>
    </w:p>
    <w:p w:rsidR="00270B74" w:rsidRDefault="00270B74">
      <w:pPr>
        <w:pStyle w:val="ConsPlusNonformat"/>
        <w:jc w:val="both"/>
      </w:pPr>
      <w:r>
        <w:t>договору  уступки  прав  требования  по  такому  договору) в соответствии с</w:t>
      </w:r>
    </w:p>
    <w:p w:rsidR="00270B74" w:rsidRDefault="00270B74">
      <w:pPr>
        <w:pStyle w:val="ConsPlusNonformat"/>
        <w:jc w:val="both"/>
      </w:pPr>
      <w:r>
        <w:t>Федеральным  законом  "Об  участии  в долевом строительстве многоквартирных</w:t>
      </w:r>
    </w:p>
    <w:p w:rsidR="00270B74" w:rsidRDefault="00270B74">
      <w:pPr>
        <w:pStyle w:val="ConsPlusNonformat"/>
        <w:jc w:val="both"/>
      </w:pPr>
      <w:r>
        <w:t>домов  и  иных  объектов  недвижимости  и  о внесении изменений в некоторые</w:t>
      </w:r>
    </w:p>
    <w:p w:rsidR="00270B74" w:rsidRDefault="00270B74">
      <w:pPr>
        <w:pStyle w:val="ConsPlusNonformat"/>
        <w:jc w:val="both"/>
      </w:pPr>
      <w:r>
        <w:t>законодательные  акты  Российской Федерации"; ДКП (ЮЛ) - если кредит (заем)</w:t>
      </w:r>
    </w:p>
    <w:p w:rsidR="00270B74" w:rsidRDefault="00270B74">
      <w:pPr>
        <w:pStyle w:val="ConsPlusNonformat"/>
        <w:jc w:val="both"/>
      </w:pPr>
      <w:r>
        <w:t>предоставлен  на  приобретение жилого помещения в многоквартирном доме (или</w:t>
      </w:r>
    </w:p>
    <w:p w:rsidR="00270B74" w:rsidRDefault="00270B74">
      <w:pPr>
        <w:pStyle w:val="ConsPlusNonformat"/>
        <w:jc w:val="both"/>
      </w:pPr>
      <w:r>
        <w:t>доме  блокированной  застройки)  по  договору  купли-продажи у юридического</w:t>
      </w:r>
    </w:p>
    <w:p w:rsidR="00270B74" w:rsidRDefault="00270B74">
      <w:pPr>
        <w:pStyle w:val="ConsPlusNonformat"/>
        <w:jc w:val="both"/>
      </w:pPr>
      <w:r>
        <w:t>лица.</w:t>
      </w:r>
    </w:p>
    <w:p w:rsidR="00270B74" w:rsidRDefault="00270B74">
      <w:pPr>
        <w:pStyle w:val="ConsPlusNonformat"/>
        <w:jc w:val="both"/>
      </w:pPr>
      <w:r>
        <w:t xml:space="preserve">    &lt;7&gt;  Указывается первоначальный размер кредита (займа), предоставленный</w:t>
      </w:r>
    </w:p>
    <w:p w:rsidR="00270B74" w:rsidRDefault="00270B74">
      <w:pPr>
        <w:pStyle w:val="ConsPlusNonformat"/>
        <w:jc w:val="both"/>
      </w:pPr>
      <w:r>
        <w:t>заемщику  по  кредитному договору (договору займа), в случае предоставления</w:t>
      </w:r>
    </w:p>
    <w:p w:rsidR="00270B74" w:rsidRDefault="00270B74">
      <w:pPr>
        <w:pStyle w:val="ConsPlusNonformat"/>
        <w:jc w:val="both"/>
      </w:pPr>
      <w:r>
        <w:t>кредита  (займа) в несколько траншей, указывается максимальная (совокупная)</w:t>
      </w:r>
    </w:p>
    <w:p w:rsidR="00270B74" w:rsidRDefault="00270B74">
      <w:pPr>
        <w:pStyle w:val="ConsPlusNonformat"/>
        <w:jc w:val="both"/>
      </w:pPr>
      <w:r>
        <w:t>сумма всех траншей, которая может быть предоставлена заемщику.</w:t>
      </w:r>
    </w:p>
    <w:p w:rsidR="00270B74" w:rsidRDefault="00270B74">
      <w:pPr>
        <w:pStyle w:val="ConsPlusNonformat"/>
        <w:jc w:val="both"/>
      </w:pPr>
      <w:r>
        <w:t xml:space="preserve">    &lt;8&gt; Текущий остаток основного долга по кредиту (займу).</w:t>
      </w:r>
    </w:p>
    <w:p w:rsidR="00270B74" w:rsidRDefault="00270B74">
      <w:pPr>
        <w:pStyle w:val="ConsPlusNonformat"/>
        <w:jc w:val="both"/>
      </w:pPr>
      <w:r>
        <w:t xml:space="preserve">    &lt;9&gt;   Первоначальный  срок,  на  который  предоставлен  кредит  (заем),</w:t>
      </w:r>
    </w:p>
    <w:p w:rsidR="00270B74" w:rsidRDefault="00270B74">
      <w:pPr>
        <w:pStyle w:val="ConsPlusNonformat"/>
        <w:jc w:val="both"/>
      </w:pPr>
      <w:r>
        <w:t>согласно условиям кредитного договора (договора займа).</w:t>
      </w:r>
    </w:p>
    <w:p w:rsidR="00270B74" w:rsidRDefault="00270B74">
      <w:pPr>
        <w:pStyle w:val="ConsPlusNonformat"/>
        <w:jc w:val="both"/>
      </w:pPr>
      <w:r>
        <w:t xml:space="preserve">    &lt;10&gt;    Указывается    размер   доли   кредитных   (заемных)   средств,</w:t>
      </w:r>
    </w:p>
    <w:p w:rsidR="00270B74" w:rsidRDefault="00270B74">
      <w:pPr>
        <w:pStyle w:val="ConsPlusNonformat"/>
        <w:jc w:val="both"/>
      </w:pPr>
      <w:r>
        <w:t>предоставленных  заемщику по кредитному договору (договору займа). Расчет -</w:t>
      </w:r>
    </w:p>
    <w:p w:rsidR="00270B74" w:rsidRDefault="00270B74">
      <w:pPr>
        <w:pStyle w:val="ConsPlusNonformat"/>
        <w:jc w:val="both"/>
      </w:pPr>
      <w:r>
        <w:t>значение  графы  12  разделить  на  значение графы 3. Размер доли кредитных</w:t>
      </w:r>
    </w:p>
    <w:p w:rsidR="00270B74" w:rsidRDefault="00270B74">
      <w:pPr>
        <w:pStyle w:val="ConsPlusNonformat"/>
        <w:jc w:val="both"/>
      </w:pPr>
      <w:r>
        <w:t>(заемных)  средств  округляется  по  правилам  математического округления с</w:t>
      </w:r>
    </w:p>
    <w:p w:rsidR="00270B74" w:rsidRDefault="00270B74">
      <w:pPr>
        <w:pStyle w:val="ConsPlusNonformat"/>
        <w:jc w:val="both"/>
      </w:pPr>
      <w:r>
        <w:t>точностью  до  целого  числа.  Размер  доли  кредитных  (заемных)  средств,</w:t>
      </w:r>
    </w:p>
    <w:p w:rsidR="00270B74" w:rsidRDefault="00270B74">
      <w:pPr>
        <w:pStyle w:val="ConsPlusNonformat"/>
        <w:jc w:val="both"/>
      </w:pPr>
      <w:r>
        <w:t>составляющих более 85 процентов, округлению не подлежит.</w:t>
      </w:r>
    </w:p>
    <w:p w:rsidR="00270B74" w:rsidRDefault="00270B74">
      <w:pPr>
        <w:pStyle w:val="ConsPlusNonformat"/>
        <w:jc w:val="both"/>
      </w:pPr>
      <w:r>
        <w:t xml:space="preserve">    &lt;11&gt;    Определяется   по   Общероссийскому   </w:t>
      </w:r>
      <w:hyperlink r:id="rId135" w:history="1">
        <w:r>
          <w:rPr>
            <w:color w:val="0000FF"/>
          </w:rPr>
          <w:t>классификатору</w:t>
        </w:r>
      </w:hyperlink>
      <w:r>
        <w:t xml:space="preserve">   объектов</w:t>
      </w:r>
    </w:p>
    <w:p w:rsidR="00270B74" w:rsidRDefault="00270B74">
      <w:pPr>
        <w:pStyle w:val="ConsPlusNonformat"/>
        <w:jc w:val="both"/>
      </w:pPr>
      <w:r>
        <w:t>административно-территориального   деления   ОК   019-95  (ОКАТО)  на  дату</w:t>
      </w:r>
    </w:p>
    <w:p w:rsidR="00270B74" w:rsidRDefault="00270B74">
      <w:pPr>
        <w:pStyle w:val="ConsPlusNonformat"/>
        <w:jc w:val="both"/>
      </w:pPr>
      <w:r>
        <w:t>заключения кредитного договора (договора займа).</w:t>
      </w:r>
    </w:p>
    <w:p w:rsidR="00270B74" w:rsidRDefault="00270B74">
      <w:pPr>
        <w:pStyle w:val="ConsPlusNonformat"/>
        <w:jc w:val="both"/>
      </w:pPr>
      <w:r>
        <w:t xml:space="preserve">    &lt;12&gt;   Определяется   по   Общероссийскому   </w:t>
      </w:r>
      <w:hyperlink r:id="rId136" w:history="1">
        <w:r>
          <w:rPr>
            <w:color w:val="0000FF"/>
          </w:rPr>
          <w:t>классификатору</w:t>
        </w:r>
      </w:hyperlink>
      <w:r>
        <w:t xml:space="preserve">  территорий</w:t>
      </w:r>
    </w:p>
    <w:p w:rsidR="00270B74" w:rsidRDefault="00270B74">
      <w:pPr>
        <w:pStyle w:val="ConsPlusNonformat"/>
        <w:jc w:val="both"/>
      </w:pPr>
      <w:r>
        <w:t>муниципальных образований ОК 033-2013 (ОКТМО) на дату заключения кредитного</w:t>
      </w:r>
    </w:p>
    <w:p w:rsidR="00270B74" w:rsidRDefault="00270B74">
      <w:pPr>
        <w:pStyle w:val="ConsPlusNonformat"/>
        <w:jc w:val="both"/>
      </w:pPr>
      <w:r>
        <w:t>договора  (договора  займа),  в  случае приобретения (строительства) жилого</w:t>
      </w:r>
    </w:p>
    <w:p w:rsidR="00270B74" w:rsidRDefault="00270B74">
      <w:pPr>
        <w:pStyle w:val="ConsPlusNonformat"/>
        <w:jc w:val="both"/>
      </w:pPr>
      <w:r>
        <w:t>помещения на территории сельского поселения.</w:t>
      </w:r>
    </w:p>
    <w:p w:rsidR="00270B74" w:rsidRDefault="00270B74">
      <w:pPr>
        <w:pStyle w:val="ConsPlusNonformat"/>
        <w:jc w:val="both"/>
      </w:pPr>
      <w:r>
        <w:t xml:space="preserve">    &lt;13&gt;    Определяется   по   Общероссийскому   </w:t>
      </w:r>
      <w:hyperlink r:id="rId137" w:history="1">
        <w:r>
          <w:rPr>
            <w:color w:val="0000FF"/>
          </w:rPr>
          <w:t>классификатору</w:t>
        </w:r>
      </w:hyperlink>
      <w:r>
        <w:t xml:space="preserve">   объектов</w:t>
      </w:r>
    </w:p>
    <w:p w:rsidR="00270B74" w:rsidRDefault="00270B74">
      <w:pPr>
        <w:pStyle w:val="ConsPlusNonformat"/>
        <w:jc w:val="both"/>
      </w:pPr>
      <w:r>
        <w:t>административно-территориального   деления   ОК   019-95  (ОКАТО)  на  дату</w:t>
      </w:r>
    </w:p>
    <w:p w:rsidR="00270B74" w:rsidRDefault="00270B74">
      <w:pPr>
        <w:pStyle w:val="ConsPlusNonformat"/>
        <w:jc w:val="both"/>
      </w:pPr>
      <w:r>
        <w:t>заключения  кредитного  договора  (договора  займа).  В случае если в залог</w:t>
      </w:r>
    </w:p>
    <w:p w:rsidR="00270B74" w:rsidRDefault="00270B74">
      <w:pPr>
        <w:pStyle w:val="ConsPlusNonformat"/>
        <w:jc w:val="both"/>
      </w:pPr>
      <w:r>
        <w:t>предоставлено приобретаемое (строящееся) жилое помещение, указывается "0".</w:t>
      </w:r>
    </w:p>
    <w:p w:rsidR="00270B74" w:rsidRDefault="00270B74">
      <w:pPr>
        <w:pStyle w:val="ConsPlusNonformat"/>
        <w:jc w:val="both"/>
      </w:pPr>
      <w:r>
        <w:t xml:space="preserve">    &lt;14&gt;    Определяется   по   Общероссийскому   </w:t>
      </w:r>
      <w:hyperlink r:id="rId138" w:history="1">
        <w:r>
          <w:rPr>
            <w:color w:val="0000FF"/>
          </w:rPr>
          <w:t>классификатору</w:t>
        </w:r>
      </w:hyperlink>
      <w:r>
        <w:t xml:space="preserve">   объектов</w:t>
      </w:r>
    </w:p>
    <w:p w:rsidR="00270B74" w:rsidRDefault="00270B74">
      <w:pPr>
        <w:pStyle w:val="ConsPlusNonformat"/>
        <w:jc w:val="both"/>
      </w:pPr>
      <w:r>
        <w:t>административно-территориального   деления   ОК   019-95  (ОКАТО)  на  дату</w:t>
      </w:r>
    </w:p>
    <w:p w:rsidR="00270B74" w:rsidRDefault="00270B74">
      <w:pPr>
        <w:pStyle w:val="ConsPlusNonformat"/>
        <w:jc w:val="both"/>
      </w:pPr>
      <w:r>
        <w:t>заключения кредитного договора (договора займа). Обязательно для заполнения</w:t>
      </w:r>
    </w:p>
    <w:p w:rsidR="00270B74" w:rsidRDefault="00270B74">
      <w:pPr>
        <w:pStyle w:val="ConsPlusNonformat"/>
        <w:jc w:val="both"/>
      </w:pPr>
      <w:r>
        <w:t>по кредитным договорам (договорам займа), заключенным начиная с 2 июля 2021</w:t>
      </w:r>
    </w:p>
    <w:p w:rsidR="00270B74" w:rsidRDefault="00270B74">
      <w:pPr>
        <w:pStyle w:val="ConsPlusNonformat"/>
        <w:jc w:val="both"/>
      </w:pPr>
      <w:r>
        <w:t>г. (включительно).</w:t>
      </w:r>
    </w:p>
    <w:p w:rsidR="00270B74" w:rsidRDefault="00270B74">
      <w:pPr>
        <w:pStyle w:val="ConsPlusNonformat"/>
        <w:jc w:val="both"/>
      </w:pPr>
      <w:r>
        <w:t xml:space="preserve">    &lt;15&gt;  Обязательно  для  заполнения  по  кредитным  договорам (договорам</w:t>
      </w:r>
    </w:p>
    <w:p w:rsidR="00270B74" w:rsidRDefault="00270B74">
      <w:pPr>
        <w:pStyle w:val="ConsPlusNonformat"/>
        <w:jc w:val="both"/>
      </w:pPr>
      <w:r>
        <w:t>займа), заключенным начиная с 2 июля 2021 г. (включительно). Не указывается</w:t>
      </w:r>
    </w:p>
    <w:p w:rsidR="00270B74" w:rsidRDefault="00270B74">
      <w:pPr>
        <w:pStyle w:val="ConsPlusNonformat"/>
        <w:jc w:val="both"/>
      </w:pPr>
      <w:r>
        <w:t>в  отношении граждан, которым в соответствии с законодательством Российской</w:t>
      </w:r>
    </w:p>
    <w:p w:rsidR="00270B74" w:rsidRDefault="00270B74">
      <w:pPr>
        <w:pStyle w:val="ConsPlusNonformat"/>
        <w:jc w:val="both"/>
      </w:pPr>
      <w:r>
        <w:t>Федерации не осуществляется присвоение СНИЛС.</w:t>
      </w:r>
    </w:p>
    <w:p w:rsidR="00270B74" w:rsidRDefault="00270B74">
      <w:pPr>
        <w:pStyle w:val="ConsPlusNonformat"/>
        <w:jc w:val="both"/>
      </w:pPr>
      <w:r>
        <w:t xml:space="preserve">    &lt;16&gt;  Обязательно  для  заполнения  по  кредитным  договорам (договорам</w:t>
      </w:r>
    </w:p>
    <w:p w:rsidR="00270B74" w:rsidRDefault="00270B74">
      <w:pPr>
        <w:pStyle w:val="ConsPlusNonformat"/>
        <w:jc w:val="both"/>
      </w:pPr>
      <w:r>
        <w:t>займа),  заключенным начиная с 2 июля 2021 г. (включительно). Указывается в</w:t>
      </w:r>
    </w:p>
    <w:p w:rsidR="00270B74" w:rsidRDefault="00270B74">
      <w:pPr>
        <w:pStyle w:val="ConsPlusNonformat"/>
        <w:jc w:val="both"/>
      </w:pPr>
      <w:r>
        <w:lastRenderedPageBreak/>
        <w:t>случае, если солидарным заемщиком выступает супруг (супруга) заемщика.</w:t>
      </w:r>
    </w:p>
    <w:p w:rsidR="00270B74" w:rsidRDefault="00270B74">
      <w:pPr>
        <w:pStyle w:val="ConsPlusNonformat"/>
        <w:jc w:val="both"/>
      </w:pPr>
      <w:r>
        <w:t xml:space="preserve">    &lt;17&gt; Заполняется в случае наличия у кредитора информации о соответствии</w:t>
      </w:r>
    </w:p>
    <w:p w:rsidR="00270B74" w:rsidRDefault="00270B74">
      <w:pPr>
        <w:pStyle w:val="ConsPlusNonformat"/>
        <w:jc w:val="both"/>
      </w:pPr>
      <w:r>
        <w:t>заемщика на дату заключения кредитного договора (договора займа) одной (или</w:t>
      </w:r>
    </w:p>
    <w:p w:rsidR="00270B74" w:rsidRDefault="00270B74">
      <w:pPr>
        <w:pStyle w:val="ConsPlusNonformat"/>
        <w:jc w:val="both"/>
      </w:pPr>
      <w:r>
        <w:t>нескольким)  следующим  категориям:  "1" - многодетная семья; "2" - молодая</w:t>
      </w:r>
    </w:p>
    <w:p w:rsidR="00270B74" w:rsidRDefault="00270B74">
      <w:pPr>
        <w:pStyle w:val="ConsPlusNonformat"/>
        <w:jc w:val="both"/>
      </w:pPr>
      <w:r>
        <w:t>семья  (заемщиками  (заемщиком  и  поручителем)  являются  оба  супруга, не</w:t>
      </w:r>
    </w:p>
    <w:p w:rsidR="00270B74" w:rsidRDefault="00270B74">
      <w:pPr>
        <w:pStyle w:val="ConsPlusNonformat"/>
        <w:jc w:val="both"/>
      </w:pPr>
      <w:r>
        <w:t>достигшие  возраста  36 лет, или гражданин, не достигший возраста 36 лет, с</w:t>
      </w:r>
    </w:p>
    <w:p w:rsidR="00270B74" w:rsidRDefault="00270B74">
      <w:pPr>
        <w:pStyle w:val="ConsPlusNonformat"/>
        <w:jc w:val="both"/>
      </w:pPr>
      <w:r>
        <w:t>ребенком,   не   достигшим  возраста  19  лет);  "3"  -  семья,  в  которой</w:t>
      </w:r>
    </w:p>
    <w:p w:rsidR="00270B74" w:rsidRDefault="00270B74">
      <w:pPr>
        <w:pStyle w:val="ConsPlusNonformat"/>
        <w:jc w:val="both"/>
      </w:pPr>
      <w:r>
        <w:t>воспитывается  ребенок  (в  возрасте  до  18  лет)  с  инвалидностью; "4" -</w:t>
      </w:r>
    </w:p>
    <w:p w:rsidR="00270B74" w:rsidRDefault="00270B74">
      <w:pPr>
        <w:pStyle w:val="ConsPlusNonformat"/>
        <w:jc w:val="both"/>
      </w:pPr>
      <w:r>
        <w:t>заемщиком является гражданин Российской Федерации, не достигший возраста 36</w:t>
      </w:r>
    </w:p>
    <w:p w:rsidR="00270B74" w:rsidRDefault="00270B74">
      <w:pPr>
        <w:pStyle w:val="ConsPlusNonformat"/>
        <w:jc w:val="both"/>
      </w:pPr>
      <w:r>
        <w:t>лет.</w:t>
      </w:r>
    </w:p>
    <w:p w:rsidR="00270B74" w:rsidRDefault="00270B74">
      <w:pPr>
        <w:pStyle w:val="ConsPlusNonformat"/>
        <w:jc w:val="both"/>
      </w:pPr>
      <w:r>
        <w:t xml:space="preserve">    &lt;18&gt;  Указывается  10-значный  номер телефона заемщика (xxx-xxx-xx-xx).</w:t>
      </w:r>
    </w:p>
    <w:p w:rsidR="00270B74" w:rsidRDefault="00270B74">
      <w:pPr>
        <w:pStyle w:val="ConsPlusNonformat"/>
        <w:jc w:val="both"/>
      </w:pPr>
      <w:r>
        <w:t>Обязательно  для  заполнения  по  кредитным  договорам  (договорам  займа),</w:t>
      </w:r>
    </w:p>
    <w:p w:rsidR="00270B74" w:rsidRDefault="00270B74">
      <w:pPr>
        <w:pStyle w:val="ConsPlusNonformat"/>
        <w:jc w:val="both"/>
      </w:pPr>
      <w:r>
        <w:t>заключенным начиная с 2 июля 2021 г. (включительно).</w:t>
      </w:r>
    </w:p>
    <w:p w:rsidR="00270B74" w:rsidRDefault="00270B74">
      <w:pPr>
        <w:pStyle w:val="ConsPlusNonformat"/>
        <w:jc w:val="both"/>
      </w:pPr>
      <w:r>
        <w:t xml:space="preserve">    &lt;19&gt;  Расчет  -  значение  графы  27  плюс  3 процентных пункта и минус</w:t>
      </w:r>
    </w:p>
    <w:p w:rsidR="00270B74" w:rsidRDefault="00270B74">
      <w:pPr>
        <w:pStyle w:val="ConsPlusNonformat"/>
        <w:jc w:val="both"/>
      </w:pPr>
      <w:r>
        <w:t>значение  графы  14.  В  случае  если  значение  графы  14  менее значения,</w:t>
      </w:r>
    </w:p>
    <w:p w:rsidR="00270B74" w:rsidRDefault="00270B74">
      <w:pPr>
        <w:pStyle w:val="ConsPlusNonformat"/>
        <w:jc w:val="both"/>
      </w:pPr>
      <w:r>
        <w:t>определенного   подпунктом   "з"  пункта  5  Правил  возмещения,  в  расчет</w:t>
      </w:r>
    </w:p>
    <w:p w:rsidR="00270B74" w:rsidRDefault="00270B74">
      <w:pPr>
        <w:pStyle w:val="ConsPlusNonformat"/>
        <w:jc w:val="both"/>
      </w:pPr>
      <w:r>
        <w:t>принимается   значение,  определенное  в  подпункте  "з"  пункта  5  Правил</w:t>
      </w:r>
    </w:p>
    <w:p w:rsidR="00270B74" w:rsidRDefault="00270B74">
      <w:pPr>
        <w:pStyle w:val="ConsPlusNonformat"/>
        <w:jc w:val="both"/>
      </w:pPr>
      <w:r>
        <w:t>возмещения.</w:t>
      </w:r>
    </w:p>
    <w:p w:rsidR="00270B74" w:rsidRDefault="00270B74">
      <w:pPr>
        <w:pStyle w:val="ConsPlusNonformat"/>
        <w:jc w:val="both"/>
      </w:pPr>
      <w:r>
        <w:t xml:space="preserve">    &lt;20&gt;  Расчет  -  значение  графы  29  разделить  на значение графы 14 и</w:t>
      </w:r>
    </w:p>
    <w:p w:rsidR="00270B74" w:rsidRDefault="00270B74">
      <w:pPr>
        <w:pStyle w:val="ConsPlusNonformat"/>
        <w:jc w:val="both"/>
      </w:pPr>
      <w:r>
        <w:t>умножить  на  значение  графы  28.  Размер возмещения по каждому кредитному</w:t>
      </w:r>
    </w:p>
    <w:p w:rsidR="00270B74" w:rsidRDefault="00270B74">
      <w:pPr>
        <w:pStyle w:val="ConsPlusNonformat"/>
        <w:jc w:val="both"/>
      </w:pPr>
      <w:r>
        <w:t>договору рассчитывается без математических округлений.</w:t>
      </w:r>
    </w:p>
    <w:p w:rsidR="00270B74" w:rsidRDefault="00270B74">
      <w:pPr>
        <w:pStyle w:val="ConsPlusNonformat"/>
        <w:jc w:val="both"/>
      </w:pPr>
      <w:r>
        <w:t xml:space="preserve">    &lt;21&gt; Включает значение граф 3, 6, 12, 13, 29, 30.</w:t>
      </w:r>
    </w:p>
    <w:p w:rsidR="00270B74" w:rsidRDefault="00270B74">
      <w:pPr>
        <w:pStyle w:val="ConsPlusNonformat"/>
        <w:jc w:val="both"/>
      </w:pPr>
      <w:r>
        <w:t xml:space="preserve">    &lt;22&gt;  Указываются  значения  по  каждому  кредитному договору (договору</w:t>
      </w:r>
    </w:p>
    <w:p w:rsidR="00270B74" w:rsidRDefault="00270B74">
      <w:pPr>
        <w:pStyle w:val="ConsPlusNonformat"/>
        <w:jc w:val="both"/>
      </w:pPr>
      <w:r>
        <w:t>займа), по которому произведена корректировка.</w:t>
      </w:r>
    </w:p>
    <w:p w:rsidR="00270B74" w:rsidRDefault="00270B74">
      <w:pPr>
        <w:pStyle w:val="ConsPlusNonformat"/>
        <w:jc w:val="both"/>
      </w:pPr>
      <w:r>
        <w:t xml:space="preserve">    &lt;23&gt;  Включает  значение  граф  3,  6,  12, 13, 29, 30 (итоговый размер</w:t>
      </w:r>
    </w:p>
    <w:p w:rsidR="00270B74" w:rsidRDefault="00270B74">
      <w:pPr>
        <w:pStyle w:val="ConsPlusNonformat"/>
        <w:jc w:val="both"/>
      </w:pPr>
      <w:r>
        <w:t>возмещения  округляется  по правилам математического округления с точностью</w:t>
      </w:r>
    </w:p>
    <w:p w:rsidR="00270B74" w:rsidRDefault="00270B74">
      <w:pPr>
        <w:pStyle w:val="ConsPlusNonformat"/>
        <w:jc w:val="both"/>
      </w:pPr>
      <w:r>
        <w:t>до сотых значений) с учетом данных о корректировках.</w:t>
      </w:r>
    </w:p>
    <w:p w:rsidR="00270B74" w:rsidRDefault="00270B74">
      <w:pPr>
        <w:pStyle w:val="ConsPlusNonformat"/>
        <w:jc w:val="both"/>
      </w:pPr>
      <w:r>
        <w:t xml:space="preserve">    &lt;24&gt;  Указываются  значения  по  каждому  кредитному договору (договору</w:t>
      </w:r>
    </w:p>
    <w:p w:rsidR="00270B74" w:rsidRDefault="00270B74">
      <w:pPr>
        <w:pStyle w:val="ConsPlusNonformat"/>
        <w:jc w:val="both"/>
      </w:pPr>
      <w:r>
        <w:t>займа),  по  которому  кредит (заем) выдан в период с первого числа месяца,</w:t>
      </w:r>
    </w:p>
    <w:p w:rsidR="00270B74" w:rsidRDefault="00270B74">
      <w:pPr>
        <w:pStyle w:val="ConsPlusNonformat"/>
        <w:jc w:val="both"/>
      </w:pPr>
      <w:r>
        <w:t>предшествующего расчетному, по последнее число расчетного месяца.</w:t>
      </w:r>
    </w:p>
    <w:p w:rsidR="00270B74" w:rsidRDefault="00270B74">
      <w:pPr>
        <w:pStyle w:val="ConsPlusNonformat"/>
        <w:jc w:val="both"/>
      </w:pPr>
      <w:r>
        <w:t xml:space="preserve">    &lt;25&gt; Включает значение граф 3, 6, 12, 13.</w:t>
      </w:r>
    </w:p>
    <w:p w:rsidR="00270B74" w:rsidRDefault="00270B74">
      <w:pPr>
        <w:pStyle w:val="ConsPlusNonformat"/>
        <w:jc w:val="both"/>
      </w:pPr>
    </w:p>
    <w:p w:rsidR="00270B74" w:rsidRDefault="00270B74">
      <w:pPr>
        <w:pStyle w:val="ConsPlusNonformat"/>
        <w:jc w:val="both"/>
      </w:pPr>
      <w:r>
        <w:t xml:space="preserve">    Настоящим  организация подтверждает достоверность сведений, указанных в</w:t>
      </w:r>
    </w:p>
    <w:p w:rsidR="00270B74" w:rsidRDefault="00270B74">
      <w:pPr>
        <w:pStyle w:val="ConsPlusNonformat"/>
        <w:jc w:val="both"/>
      </w:pPr>
      <w:r>
        <w:t>настоящем заявлении, и выражает согласие с тем, что выплаты предоставляются</w:t>
      </w:r>
    </w:p>
    <w:p w:rsidR="00270B74" w:rsidRDefault="00270B74">
      <w:pPr>
        <w:pStyle w:val="ConsPlusNonformat"/>
        <w:jc w:val="both"/>
      </w:pPr>
      <w:r>
        <w:t>в  порядке  и  на  условиях,  которые  предусмотрены  Правилами  возмещения</w:t>
      </w:r>
    </w:p>
    <w:p w:rsidR="00270B74" w:rsidRDefault="00270B74">
      <w:pPr>
        <w:pStyle w:val="ConsPlusNonformat"/>
        <w:jc w:val="both"/>
      </w:pPr>
      <w:r>
        <w:t>кредитным   и   иным   организациям   недополученных  доходов  по  жилищным</w:t>
      </w:r>
    </w:p>
    <w:p w:rsidR="00270B74" w:rsidRDefault="00270B74">
      <w:pPr>
        <w:pStyle w:val="ConsPlusNonformat"/>
        <w:jc w:val="both"/>
      </w:pPr>
      <w:r>
        <w:t>(ипотечным)  кредитам  (займам),  выданным гражданам Российской Федерации в</w:t>
      </w:r>
    </w:p>
    <w:p w:rsidR="00270B74" w:rsidRDefault="00270B74">
      <w:pPr>
        <w:pStyle w:val="ConsPlusNonformat"/>
        <w:jc w:val="both"/>
      </w:pPr>
      <w:r>
        <w:t>2020  -  2022  годах, утвержденными постановлением Правительства Российской</w:t>
      </w:r>
    </w:p>
    <w:p w:rsidR="00270B74" w:rsidRDefault="00270B74">
      <w:pPr>
        <w:pStyle w:val="ConsPlusNonformat"/>
        <w:jc w:val="both"/>
      </w:pPr>
      <w:r>
        <w:t>Федерации  от  23  апреля  2020  г. N 566 "Об утверждении Правил возмещения</w:t>
      </w:r>
    </w:p>
    <w:p w:rsidR="00270B74" w:rsidRDefault="00270B74">
      <w:pPr>
        <w:pStyle w:val="ConsPlusNonformat"/>
        <w:jc w:val="both"/>
      </w:pPr>
      <w:r>
        <w:t>кредитным   и   иным   организациям   недополученных  доходов  по  жилищным</w:t>
      </w:r>
    </w:p>
    <w:p w:rsidR="00270B74" w:rsidRDefault="00270B74">
      <w:pPr>
        <w:pStyle w:val="ConsPlusNonformat"/>
        <w:jc w:val="both"/>
      </w:pPr>
      <w:r>
        <w:t>(ипотечным)  кредитам  (займам),  выданным гражданам Российской Федерации в</w:t>
      </w:r>
    </w:p>
    <w:p w:rsidR="00270B74" w:rsidRDefault="00270B74">
      <w:pPr>
        <w:pStyle w:val="ConsPlusNonformat"/>
        <w:jc w:val="both"/>
      </w:pPr>
      <w:r>
        <w:t>2020 - 2022 годах".</w:t>
      </w:r>
    </w:p>
    <w:p w:rsidR="00270B74" w:rsidRDefault="00270B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04"/>
        <w:gridCol w:w="340"/>
        <w:gridCol w:w="2525"/>
        <w:gridCol w:w="398"/>
        <w:gridCol w:w="2835"/>
      </w:tblGrid>
      <w:tr w:rsidR="00270B74">
        <w:tc>
          <w:tcPr>
            <w:tcW w:w="90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B74" w:rsidRDefault="00270B74">
            <w:pPr>
              <w:pStyle w:val="ConsPlusNormal"/>
            </w:pPr>
            <w:r>
              <w:t>Руководитель или уполномоченное им лицо</w:t>
            </w:r>
          </w:p>
        </w:tc>
      </w:tr>
      <w:tr w:rsidR="00270B74"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B74" w:rsidRDefault="00270B7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0B74" w:rsidRDefault="00270B74">
            <w:pPr>
              <w:pStyle w:val="ConsPlusNormal"/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B74" w:rsidRDefault="00270B74">
            <w:pPr>
              <w:pStyle w:val="ConsPlusNormal"/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270B74" w:rsidRDefault="00270B74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B74" w:rsidRDefault="00270B74">
            <w:pPr>
              <w:pStyle w:val="ConsPlusNormal"/>
            </w:pPr>
          </w:p>
        </w:tc>
      </w:tr>
      <w:tr w:rsidR="00270B74">
        <w:tblPrEx>
          <w:tblBorders>
            <w:insideH w:val="single" w:sz="4" w:space="0" w:color="auto"/>
          </w:tblBorders>
        </w:tblPrEx>
        <w:tc>
          <w:tcPr>
            <w:tcW w:w="29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B74" w:rsidRDefault="00270B74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0B74" w:rsidRDefault="00270B74">
            <w:pPr>
              <w:pStyle w:val="ConsPlusNormal"/>
            </w:pP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B74" w:rsidRDefault="00270B7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270B74" w:rsidRDefault="00270B7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B74" w:rsidRDefault="00270B74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270B74" w:rsidRDefault="00270B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8"/>
      </w:tblGrid>
      <w:tr w:rsidR="00270B74"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B74" w:rsidRDefault="00270B74">
            <w:pPr>
              <w:pStyle w:val="ConsPlusNormal"/>
            </w:pPr>
            <w:r>
              <w:t>Исполнитель _____________________</w:t>
            </w:r>
          </w:p>
        </w:tc>
      </w:tr>
      <w:tr w:rsidR="00270B74"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B74" w:rsidRDefault="00270B74">
            <w:pPr>
              <w:pStyle w:val="ConsPlusNormal"/>
            </w:pPr>
            <w:r>
              <w:t>Телефон _________________________";</w:t>
            </w:r>
          </w:p>
        </w:tc>
      </w:tr>
    </w:tbl>
    <w:p w:rsidR="00270B74" w:rsidRDefault="00270B74">
      <w:pPr>
        <w:pStyle w:val="ConsPlusNormal"/>
        <w:jc w:val="both"/>
      </w:pPr>
    </w:p>
    <w:p w:rsidR="00270B74" w:rsidRDefault="00270B74">
      <w:pPr>
        <w:pStyle w:val="ConsPlusNormal"/>
        <w:ind w:firstLine="540"/>
        <w:jc w:val="both"/>
      </w:pPr>
      <w:r>
        <w:t xml:space="preserve">в </w:t>
      </w:r>
      <w:hyperlink r:id="rId139" w:history="1">
        <w:r>
          <w:rPr>
            <w:color w:val="0000FF"/>
          </w:rPr>
          <w:t>приложении N 5</w:t>
        </w:r>
      </w:hyperlink>
      <w:r>
        <w:t xml:space="preserve"> к указанным Правилам в </w:t>
      </w:r>
      <w:hyperlink r:id="rId140" w:history="1">
        <w:r>
          <w:rPr>
            <w:color w:val="0000FF"/>
          </w:rPr>
          <w:t>нумерационном заголовке</w:t>
        </w:r>
      </w:hyperlink>
      <w:r>
        <w:t xml:space="preserve"> слова "2020 и 2021 годах" заменить словами "2020 - 2022 годах".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 xml:space="preserve">3. В </w:t>
      </w:r>
      <w:hyperlink r:id="rId141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27 июля 2020 г. N 1121 "Об утверждении Правил предоставления субсидий из федерального бюджета акционерному обществу "ДОМ.РФ" в виде вкладов в имущество акционерного общества "ДОМ.РФ", не увеличивающих его уставный капитал, в целях возмещения кредитным и иным организациям </w:t>
      </w:r>
      <w:r>
        <w:lastRenderedPageBreak/>
        <w:t>недополученных доходов по жилищным (ипотечным) кредитам (займам), выданным гражданам Российской Федерации в 2020 и 2021 годах, и внесении изменений в некоторые акты Правительства Российской Федерации" (Собрание законодательства Российской Федерации, 2020, N 32, ст. 5270; N 44, ст. 6990):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 xml:space="preserve">а) в </w:t>
      </w:r>
      <w:hyperlink r:id="rId142" w:history="1">
        <w:r>
          <w:rPr>
            <w:color w:val="0000FF"/>
          </w:rPr>
          <w:t>наименовании</w:t>
        </w:r>
      </w:hyperlink>
      <w:r>
        <w:t xml:space="preserve"> и </w:t>
      </w:r>
      <w:hyperlink r:id="rId143" w:history="1">
        <w:r>
          <w:rPr>
            <w:color w:val="0000FF"/>
          </w:rPr>
          <w:t>абзаце втором пункта 1</w:t>
        </w:r>
      </w:hyperlink>
      <w:r>
        <w:t xml:space="preserve"> слова "2020 и 2021 годах" заменить словами "2020 - 2022 годах";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 xml:space="preserve">б) в </w:t>
      </w:r>
      <w:hyperlink r:id="rId144" w:history="1">
        <w:r>
          <w:rPr>
            <w:color w:val="0000FF"/>
          </w:rPr>
          <w:t>Правилах</w:t>
        </w:r>
      </w:hyperlink>
      <w:r>
        <w:t xml:space="preserve"> предоставления субсидий из федерального бюджета акционерному обществу "ДОМ.РФ" в виде вкладов в имущество акционерного общества "ДОМ.РФ", не увеличивающих его уставный капитал, в целях возмещения кредитным и иным организациям недополученных доходов по жилищным (ипотечным) кредитам (займам), выданным гражданам Российской Федерации в 2020 и 2021 годах, утвержденных указанным постановлением: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 xml:space="preserve">в </w:t>
      </w:r>
      <w:hyperlink r:id="rId145" w:history="1">
        <w:r>
          <w:rPr>
            <w:color w:val="0000FF"/>
          </w:rPr>
          <w:t>наименовании</w:t>
        </w:r>
      </w:hyperlink>
      <w:r>
        <w:t xml:space="preserve"> слова "2020 и 2021 годах" заменить словами "2020 - 2022 годах";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 xml:space="preserve">в </w:t>
      </w:r>
      <w:hyperlink r:id="rId146" w:history="1">
        <w:r>
          <w:rPr>
            <w:color w:val="0000FF"/>
          </w:rPr>
          <w:t>пункте 1</w:t>
        </w:r>
      </w:hyperlink>
      <w:r>
        <w:t xml:space="preserve"> слова "1 июля 2021 г." заменить словами "1 июля 2022 г.";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 xml:space="preserve">в </w:t>
      </w:r>
      <w:hyperlink r:id="rId147" w:history="1">
        <w:r>
          <w:rPr>
            <w:color w:val="0000FF"/>
          </w:rPr>
          <w:t>подпункте "б" пункта 3</w:t>
        </w:r>
      </w:hyperlink>
      <w:r>
        <w:t xml:space="preserve"> слова "2020 и 2021 годах" заменить словами "2020 - 2022 годах";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 xml:space="preserve">в </w:t>
      </w:r>
      <w:hyperlink r:id="rId148" w:history="1">
        <w:r>
          <w:rPr>
            <w:color w:val="0000FF"/>
          </w:rPr>
          <w:t>пункте 4</w:t>
        </w:r>
      </w:hyperlink>
      <w:r>
        <w:t>: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 xml:space="preserve">в </w:t>
      </w:r>
      <w:hyperlink r:id="rId149" w:history="1">
        <w:r>
          <w:rPr>
            <w:color w:val="0000FF"/>
          </w:rPr>
          <w:t>подпункте "в"</w:t>
        </w:r>
      </w:hyperlink>
      <w:r>
        <w:t xml:space="preserve"> слова "и иная просроченная задолженность перед федеральным бюджетом" заменить словами "а также иная просроченная (неурегулированная) задолженность по денежным обязательствам перед Российской Федерацией";</w:t>
      </w:r>
    </w:p>
    <w:p w:rsidR="00270B74" w:rsidRDefault="00270B74">
      <w:pPr>
        <w:pStyle w:val="ConsPlusNormal"/>
        <w:spacing w:before="220"/>
        <w:ind w:firstLine="540"/>
        <w:jc w:val="both"/>
      </w:pPr>
      <w:hyperlink r:id="rId150" w:history="1">
        <w:r>
          <w:rPr>
            <w:color w:val="0000FF"/>
          </w:rPr>
          <w:t>подпункт "г"</w:t>
        </w:r>
      </w:hyperlink>
      <w:r>
        <w:t xml:space="preserve"> после слов "в процессе реорганизации" дополнить словами "(за исключением реорганизации путем присоединения к обществу другого юридического лица)";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 xml:space="preserve">в </w:t>
      </w:r>
      <w:hyperlink r:id="rId151" w:history="1">
        <w:r>
          <w:rPr>
            <w:color w:val="0000FF"/>
          </w:rPr>
          <w:t>пункте 5</w:t>
        </w:r>
      </w:hyperlink>
      <w:r>
        <w:t>: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 xml:space="preserve">в </w:t>
      </w:r>
      <w:hyperlink r:id="rId152" w:history="1">
        <w:r>
          <w:rPr>
            <w:color w:val="0000FF"/>
          </w:rPr>
          <w:t>подпункте "б"</w:t>
        </w:r>
      </w:hyperlink>
      <w:r>
        <w:t xml:space="preserve"> слова "и иной просроченной задолженности перед федеральным бюджетом" заменить словами "а также иной просроченной (неурегулированной) задолженности по денежным обязательствам перед Российской Федерацией";</w:t>
      </w:r>
    </w:p>
    <w:p w:rsidR="00270B74" w:rsidRDefault="00270B74">
      <w:pPr>
        <w:pStyle w:val="ConsPlusNormal"/>
        <w:spacing w:before="220"/>
        <w:ind w:firstLine="540"/>
        <w:jc w:val="both"/>
      </w:pPr>
      <w:hyperlink r:id="rId153" w:history="1">
        <w:r>
          <w:rPr>
            <w:color w:val="0000FF"/>
          </w:rPr>
          <w:t>подпункт "в"</w:t>
        </w:r>
      </w:hyperlink>
      <w:r>
        <w:t xml:space="preserve"> после слов "в процессе реорганизации" дополнить словами "(за исключением реорганизации путем присоединения к обществу другого юридического лица)";</w:t>
      </w:r>
    </w:p>
    <w:p w:rsidR="00270B74" w:rsidRDefault="00270B74">
      <w:pPr>
        <w:pStyle w:val="ConsPlusNormal"/>
        <w:spacing w:before="220"/>
        <w:ind w:firstLine="540"/>
        <w:jc w:val="both"/>
      </w:pPr>
      <w:hyperlink r:id="rId154" w:history="1">
        <w:r>
          <w:rPr>
            <w:color w:val="0000FF"/>
          </w:rPr>
          <w:t>пункт 7</w:t>
        </w:r>
      </w:hyperlink>
      <w:r>
        <w:t xml:space="preserve"> изложить в следующей редакции: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>"7. Основаниями для отказа в заключении соглашения и предоставлении субсидии являются: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>а) несоответствие представленных обществом документов требованиям настоящих Правил или непредставление (представление не в полном объеме) документов, указанных в пункте 5 настоящих Правил, за исключением документов, которые могут быть получены в порядке межведомственного взаимодействия;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>б) установление факта недостоверности информации, содержащейся в документах, представленных в соответствии с пунктом 5 настоящих Правил;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 xml:space="preserve">в) наличие у общества просроченной (неурегулированной) задолженности по денежным обязательствам перед Российской Федерацией, определенным </w:t>
      </w:r>
      <w:hyperlink r:id="rId155" w:history="1">
        <w:r>
          <w:rPr>
            <w:color w:val="0000FF"/>
          </w:rPr>
          <w:t>статьей 93.4</w:t>
        </w:r>
      </w:hyperlink>
      <w:r>
        <w:t xml:space="preserve"> Бюджетного кодекса Российской Федерации.";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t xml:space="preserve">в </w:t>
      </w:r>
      <w:hyperlink r:id="rId156" w:history="1">
        <w:r>
          <w:rPr>
            <w:color w:val="0000FF"/>
          </w:rPr>
          <w:t>пункте 10</w:t>
        </w:r>
      </w:hyperlink>
      <w:r>
        <w:t xml:space="preserve"> слова "1,85 трлн. рублей" заменить словами "2,08 трлн. рублей", слова "622 тыс. граждан" заменить словами "780 тыс. граждан";</w:t>
      </w:r>
    </w:p>
    <w:p w:rsidR="00270B74" w:rsidRDefault="00270B74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157" w:history="1">
        <w:r>
          <w:rPr>
            <w:color w:val="0000FF"/>
          </w:rPr>
          <w:t>пункте 12</w:t>
        </w:r>
      </w:hyperlink>
      <w:r>
        <w:t>:</w:t>
      </w:r>
    </w:p>
    <w:p w:rsidR="00270B74" w:rsidRDefault="00270B74">
      <w:pPr>
        <w:pStyle w:val="ConsPlusNormal"/>
        <w:spacing w:before="220"/>
        <w:ind w:firstLine="540"/>
        <w:jc w:val="both"/>
      </w:pPr>
      <w:hyperlink r:id="rId158" w:history="1">
        <w:r>
          <w:rPr>
            <w:color w:val="0000FF"/>
          </w:rPr>
          <w:t>слова</w:t>
        </w:r>
      </w:hyperlink>
      <w:r>
        <w:t xml:space="preserve"> "2020 и 2021 годах" заменить словами "2020 - 2022 годах";</w:t>
      </w:r>
    </w:p>
    <w:p w:rsidR="00270B74" w:rsidRDefault="00270B74">
      <w:pPr>
        <w:pStyle w:val="ConsPlusNormal"/>
        <w:spacing w:before="220"/>
        <w:ind w:firstLine="540"/>
        <w:jc w:val="both"/>
      </w:pPr>
      <w:hyperlink r:id="rId159" w:history="1">
        <w:r>
          <w:rPr>
            <w:color w:val="0000FF"/>
          </w:rPr>
          <w:t>дополнить</w:t>
        </w:r>
      </w:hyperlink>
      <w:r>
        <w:t xml:space="preserve"> словами ", а также связанных с достижением целей предоставления субсидии иных операций, определенных настоящими Правилами".</w:t>
      </w:r>
    </w:p>
    <w:p w:rsidR="00270B74" w:rsidRDefault="00270B74">
      <w:pPr>
        <w:pStyle w:val="ConsPlusNormal"/>
        <w:jc w:val="both"/>
      </w:pPr>
    </w:p>
    <w:p w:rsidR="00270B74" w:rsidRDefault="00270B74">
      <w:pPr>
        <w:pStyle w:val="ConsPlusNormal"/>
        <w:jc w:val="both"/>
      </w:pPr>
    </w:p>
    <w:p w:rsidR="00270B74" w:rsidRDefault="00270B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7B78" w:rsidRDefault="00E77B78">
      <w:bookmarkStart w:id="2" w:name="_GoBack"/>
      <w:bookmarkEnd w:id="2"/>
    </w:p>
    <w:sectPr w:rsidR="00E77B78" w:rsidSect="0052440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74"/>
    <w:rsid w:val="00270B74"/>
    <w:rsid w:val="00E7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B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0B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0B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70B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70B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70B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0B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70B7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B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0B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0B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70B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70B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70B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0B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70B7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39246D3538BFA6361317C668B2CB3E09F700C1E2C7D086DBB0350BA2A4291BBAEDC788A56308E0D8592BF26FC175E53269B0572353DGBM0H" TargetMode="External"/><Relationship Id="rId117" Type="http://schemas.openxmlformats.org/officeDocument/2006/relationships/hyperlink" Target="consultantplus://offline/ref=E39246D3538BFA6361317C668B2CB3E09F7E081B2F7A086DBB0350BA2A4291BBAEDC788A51388F01D8C8AF22B540504F24841A712B3DB180GFM1H" TargetMode="External"/><Relationship Id="rId21" Type="http://schemas.openxmlformats.org/officeDocument/2006/relationships/hyperlink" Target="consultantplus://offline/ref=E39246D3538BFA6361317C668B2CB3E09F700C1E2C7D086DBB0350BA2A4291BBAEDC788A51388C04D7C8AF22B540504F24841A712B3DB180GFM1H" TargetMode="External"/><Relationship Id="rId42" Type="http://schemas.openxmlformats.org/officeDocument/2006/relationships/hyperlink" Target="consultantplus://offline/ref=E39246D3538BFA6361317C668B2CB3E09F700C1E2C7D086DBB0350BA2A4291BBAEDC788A51388C00D7C8AF22B540504F24841A712B3DB180GFM1H" TargetMode="External"/><Relationship Id="rId47" Type="http://schemas.openxmlformats.org/officeDocument/2006/relationships/hyperlink" Target="consultantplus://offline/ref=E39246D3538BFA6361317C668B2CB3E09F700C1E2C7D086DBB0350BA2A4291BBAEDC788A51388C0ED2C8AF22B540504F24841A712B3DB180GFM1H" TargetMode="External"/><Relationship Id="rId63" Type="http://schemas.openxmlformats.org/officeDocument/2006/relationships/hyperlink" Target="consultantplus://offline/ref=E39246D3538BFA6361317C668B2CB3E09F700C1E2C7D086DBB0350BA2A4291BBAEDC7889513A890D8592BF26FC175E53269B0572353DGBM0H" TargetMode="External"/><Relationship Id="rId68" Type="http://schemas.openxmlformats.org/officeDocument/2006/relationships/hyperlink" Target="consultantplus://offline/ref=E39246D3538BFA6361317C668B2CB3E09F700C1E2C7D086DBB0350BA2A4291BBAEDC7889503B8A0D8592BF26FC175E53269B0572353DGBM0H" TargetMode="External"/><Relationship Id="rId84" Type="http://schemas.openxmlformats.org/officeDocument/2006/relationships/hyperlink" Target="consultantplus://offline/ref=E39246D3538BFA6361317C668B2CB3E09F700C1E2C7D086DBB0350BA2A4291BBAEDC7889543A8C0D8592BF26FC175E53269B0572353DGBM0H" TargetMode="External"/><Relationship Id="rId89" Type="http://schemas.openxmlformats.org/officeDocument/2006/relationships/hyperlink" Target="consultantplus://offline/ref=E39246D3538BFA6361317C668B2CB3E09F71081E2A7C086DBB0350BA2A4291BBBCDC2086533B9107D0DDF973F3G1M4H" TargetMode="External"/><Relationship Id="rId112" Type="http://schemas.openxmlformats.org/officeDocument/2006/relationships/hyperlink" Target="consultantplus://offline/ref=E39246D3538BFA6361317C668B2CB3E09F7E081B2F7A086DBB0350BA2A4291BBAEDC788A51388F02D0C8AF22B540504F24841A712B3DB180GFM1H" TargetMode="External"/><Relationship Id="rId133" Type="http://schemas.openxmlformats.org/officeDocument/2006/relationships/hyperlink" Target="consultantplus://offline/ref=E39246D3538BFA6361317C668B2CB3E09F7E081B2F7A086DBB0350BA2A4291BBAEDC788A51388D0FD0C8AF22B540504F24841A712B3DB180GFM1H" TargetMode="External"/><Relationship Id="rId138" Type="http://schemas.openxmlformats.org/officeDocument/2006/relationships/hyperlink" Target="consultantplus://offline/ref=E39246D3538BFA6361317C668B2CB3E09F71081E2A7C086DBB0350BA2A4291BBBCDC2086533B9107D0DDF973F3G1M4H" TargetMode="External"/><Relationship Id="rId154" Type="http://schemas.openxmlformats.org/officeDocument/2006/relationships/hyperlink" Target="consultantplus://offline/ref=E39246D3538BFA6361317C668B2CB3E09F7E081B2F7B086DBB0350BA2A4291BBAEDC788A51388F04D8C8AF22B540504F24841A712B3DB180GFM1H" TargetMode="External"/><Relationship Id="rId159" Type="http://schemas.openxmlformats.org/officeDocument/2006/relationships/hyperlink" Target="consultantplus://offline/ref=E39246D3538BFA6361317C668B2CB3E09F7E081B2F7B086DBB0350BA2A4291BBAEDC788A5733DB579596F671F20B5C4C39981B72G3M4H" TargetMode="External"/><Relationship Id="rId16" Type="http://schemas.openxmlformats.org/officeDocument/2006/relationships/hyperlink" Target="consultantplus://offline/ref=E39246D3538BFA6361317C668B2CB3E09F7107192F7D086DBB0350BA2A4291BBAEDC788A51388D0ED5C8AF22B540504F24841A712B3DB180GFM1H" TargetMode="External"/><Relationship Id="rId107" Type="http://schemas.openxmlformats.org/officeDocument/2006/relationships/hyperlink" Target="consultantplus://offline/ref=E39246D3538BFA6361317C668B2CB3E09F7E081B2F7A086DBB0350BA2A4291BBAEDC788A5033DB579596F671F20B5C4C39981B72G3M4H" TargetMode="External"/><Relationship Id="rId11" Type="http://schemas.openxmlformats.org/officeDocument/2006/relationships/hyperlink" Target="consultantplus://offline/ref=E39246D3538BFA6361317C668B2CB3E09F7107192F7D086DBB0350BA2A4291BBAEDC788A51388F02D3C8AF22B540504F24841A712B3DB180GFM1H" TargetMode="External"/><Relationship Id="rId32" Type="http://schemas.openxmlformats.org/officeDocument/2006/relationships/hyperlink" Target="consultantplus://offline/ref=E39246D3538BFA6361317C668B2CB3E09F700C1E2C7D086DBB0350BA2A4291BBAEDC788A51398D0D8592BF26FC175E53269B0572353DGBM0H" TargetMode="External"/><Relationship Id="rId37" Type="http://schemas.openxmlformats.org/officeDocument/2006/relationships/hyperlink" Target="consultantplus://offline/ref=E39246D3538BFA6361317C668B2CB3E09F700C1E2C7D086DBB0350BA2A4291BBAEDC788A513A8F0D8592BF26FC175E53269B0572353DGBM0H" TargetMode="External"/><Relationship Id="rId53" Type="http://schemas.openxmlformats.org/officeDocument/2006/relationships/hyperlink" Target="consultantplus://offline/ref=E39246D3538BFA6361317C668B2CB3E09F700C1E2C7D086DBB0350BA2A4291BBAEDC788A5631860D8592BF26FC175E53269B0572353DGBM0H" TargetMode="External"/><Relationship Id="rId58" Type="http://schemas.openxmlformats.org/officeDocument/2006/relationships/hyperlink" Target="consultantplus://offline/ref=E39246D3538BFA6361317C668B2CB3E09F700C1E2C7D086DBB0350BA2A4291BBAEDC788A583A870D8592BF26FC175E53269B0572353DGBM0H" TargetMode="External"/><Relationship Id="rId74" Type="http://schemas.openxmlformats.org/officeDocument/2006/relationships/hyperlink" Target="consultantplus://offline/ref=E39246D3538BFA6361317C668B2CB3E09F700C1E2C7D086DBB0350BA2A4291BBAEDC788953318F0D8592BF26FC175E53269B0572353DGBM0H" TargetMode="External"/><Relationship Id="rId79" Type="http://schemas.openxmlformats.org/officeDocument/2006/relationships/hyperlink" Target="consultantplus://offline/ref=E39246D3538BFA6361317C668B2CB3E09F700C1E2C7D086DBB0350BA2A4291BBAEDC788955388E0D8592BF26FC175E53269B0572353DGBM0H" TargetMode="External"/><Relationship Id="rId102" Type="http://schemas.openxmlformats.org/officeDocument/2006/relationships/hyperlink" Target="consultantplus://offline/ref=E39246D3538BFA6361317C668B2CB3E09F7E081B2F7A086DBB0350BA2A4291BBAEDC788A5133DB579596F671F20B5C4C39981B72G3M4H" TargetMode="External"/><Relationship Id="rId123" Type="http://schemas.openxmlformats.org/officeDocument/2006/relationships/hyperlink" Target="consultantplus://offline/ref=E39246D3538BFA6361317C668B2CB3E09F7E081B2F7A086DBB0350BA2A4291BBAEDC78895933DB579596F671F20B5C4C39981B72G3M4H" TargetMode="External"/><Relationship Id="rId128" Type="http://schemas.openxmlformats.org/officeDocument/2006/relationships/hyperlink" Target="consultantplus://offline/ref=E39246D3538BFA6361317C668B2CB3E09F7E081B2F7A086DBB0350BA2A4291BBAEDC78885333DB579596F671F20B5C4C39981B72G3M4H" TargetMode="External"/><Relationship Id="rId144" Type="http://schemas.openxmlformats.org/officeDocument/2006/relationships/hyperlink" Target="consultantplus://offline/ref=E39246D3538BFA6361317C668B2CB3E09F7E081B2F7B086DBB0350BA2A4291BBAEDC78885A6CDE4284CEF970EF145C53259A19G7M1H" TargetMode="External"/><Relationship Id="rId149" Type="http://schemas.openxmlformats.org/officeDocument/2006/relationships/hyperlink" Target="consultantplus://offline/ref=E39246D3538BFA6361317C668B2CB3E09F7E081B2F7B086DBB0350BA2A4291BBAEDC788A51388F04D0C8AF22B540504F24841A712B3DB180GFM1H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E39246D3538BFA6361317C668B2CB3E09F71081E2A7C086DBB0350BA2A4291BBBCDC2086533B9107D0DDF973F3G1M4H" TargetMode="External"/><Relationship Id="rId95" Type="http://schemas.openxmlformats.org/officeDocument/2006/relationships/hyperlink" Target="consultantplus://offline/ref=E39246D3538BFA6361317C668B2CB3E09F7E081B2F7A086DBB0350BA2A4291BBAEDC78885A6CDE4284CEF970EF145C53259A19G7M1H" TargetMode="External"/><Relationship Id="rId160" Type="http://schemas.openxmlformats.org/officeDocument/2006/relationships/fontTable" Target="fontTable.xml"/><Relationship Id="rId22" Type="http://schemas.openxmlformats.org/officeDocument/2006/relationships/hyperlink" Target="consultantplus://offline/ref=E39246D3538BFA6361317C668B2CB3E09F700C1E2C7D086DBB0350BA2A4291BBAEDC7882593184528087AE7EF316434C2684197037G3MEH" TargetMode="External"/><Relationship Id="rId27" Type="http://schemas.openxmlformats.org/officeDocument/2006/relationships/hyperlink" Target="consultantplus://offline/ref=E39246D3538BFA6361317C668B2CB3E09F700C1E2C7D086DBB0350BA2A4291BBAEDC788A56308C0D8592BF26FC175E53269B0572353DGBM0H" TargetMode="External"/><Relationship Id="rId43" Type="http://schemas.openxmlformats.org/officeDocument/2006/relationships/hyperlink" Target="consultantplus://offline/ref=E39246D3538BFA6361317C668B2CB3E09F700C1E2C7D086DBB0350BA2A4291BBAEDC788A51388C00D7C8AF22B540504F24841A712B3DB180GFM1H" TargetMode="External"/><Relationship Id="rId48" Type="http://schemas.openxmlformats.org/officeDocument/2006/relationships/hyperlink" Target="consultantplus://offline/ref=E39246D3538BFA6361317C668B2CB3E09F700C1E2C7D086DBB0350BA2A4291BBAEDC788A51388C0ED5C8AF22B540504F24841A712B3DB180GFM1H" TargetMode="External"/><Relationship Id="rId64" Type="http://schemas.openxmlformats.org/officeDocument/2006/relationships/hyperlink" Target="consultantplus://offline/ref=E39246D3538BFA6361317C668B2CB3E09F700C1E2C7D086DBB0350BA2A4291BBAEDC7889513C890D8592BF26FC175E53269B0572353DGBM0H" TargetMode="External"/><Relationship Id="rId69" Type="http://schemas.openxmlformats.org/officeDocument/2006/relationships/hyperlink" Target="consultantplus://offline/ref=E39246D3538BFA6361317C668B2CB3E09F700C1E2C7D086DBB0350BA2A4291BBAEDC7889503C8D0D8592BF26FC175E53269B0572353DGBM0H" TargetMode="External"/><Relationship Id="rId113" Type="http://schemas.openxmlformats.org/officeDocument/2006/relationships/hyperlink" Target="consultantplus://offline/ref=E39246D3538BFA6361317C668B2CB3E09F7E081B2F7A086DBB0350BA2A4291BBAEDC788A51388F04D6C8AF22B540504F24841A712B3DB180GFM1H" TargetMode="External"/><Relationship Id="rId118" Type="http://schemas.openxmlformats.org/officeDocument/2006/relationships/hyperlink" Target="consultantplus://offline/ref=E39246D3538BFA6361317C668B2CB3E09F7E081B2F7A086DBB0350BA2A4291BBAEDC788A51388D01D8C8AF22B540504F24841A712B3DB180GFM1H" TargetMode="External"/><Relationship Id="rId134" Type="http://schemas.openxmlformats.org/officeDocument/2006/relationships/hyperlink" Target="consultantplus://offline/ref=E39246D3538BFA6361317C668B2CB3E09F7E081B2F7A086DBB0350BA2A4291BBAEDC78885A6CDE4284CEF970EF145C53259A19G7M1H" TargetMode="External"/><Relationship Id="rId139" Type="http://schemas.openxmlformats.org/officeDocument/2006/relationships/hyperlink" Target="consultantplus://offline/ref=E39246D3538BFA6361317C668B2CB3E09F7E081B2F7A086DBB0350BA2A4291BBAEDC788A51388D0FD4C8AF22B540504F24841A712B3DB180GFM1H" TargetMode="External"/><Relationship Id="rId80" Type="http://schemas.openxmlformats.org/officeDocument/2006/relationships/hyperlink" Target="consultantplus://offline/ref=E39246D3538BFA6361317C668B2CB3E09F700C1E2C7D086DBB0350BA2A4291BBAEDC7889553A8E0D8592BF26FC175E53269B0572353DGBM0H" TargetMode="External"/><Relationship Id="rId85" Type="http://schemas.openxmlformats.org/officeDocument/2006/relationships/hyperlink" Target="consultantplus://offline/ref=E39246D3538BFA6361317C668B2CB3E09F700C1E2C7D086DBB0350BA2A4291BBAEDC7889543B8F0D8592BF26FC175E53269B0572353DGBM0H" TargetMode="External"/><Relationship Id="rId150" Type="http://schemas.openxmlformats.org/officeDocument/2006/relationships/hyperlink" Target="consultantplus://offline/ref=E39246D3538BFA6361317C668B2CB3E09F7E081B2F7B086DBB0350BA2A4291BBAEDC788A51388F04D3C8AF22B540504F24841A712B3DB180GFM1H" TargetMode="External"/><Relationship Id="rId155" Type="http://schemas.openxmlformats.org/officeDocument/2006/relationships/hyperlink" Target="consultantplus://offline/ref=E39246D3538BFA6361317C668B2CB3E09F70071A2D7E086DBB0350BA2A4291BBAEDC788A543D8E0D8592BF26FC175E53269B0572353DGBM0H" TargetMode="External"/><Relationship Id="rId12" Type="http://schemas.openxmlformats.org/officeDocument/2006/relationships/hyperlink" Target="consultantplus://offline/ref=E39246D3538BFA6361317C668B2CB3E09F7107192F7D086DBB0350BA2A4291BBAEDC788A51388F02D3C8AF22B540504F24841A712B3DB180GFM1H" TargetMode="External"/><Relationship Id="rId17" Type="http://schemas.openxmlformats.org/officeDocument/2006/relationships/hyperlink" Target="consultantplus://offline/ref=E39246D3538BFA6361317C668B2CB3E09F7107192F7D086DBB0350BA2A4291BBAEDC788A51388F00D0C8AF22B540504F24841A712B3DB180GFM1H" TargetMode="External"/><Relationship Id="rId33" Type="http://schemas.openxmlformats.org/officeDocument/2006/relationships/hyperlink" Target="consultantplus://offline/ref=E39246D3538BFA6361317C668B2CB3E09F700C1E2C7D086DBB0350BA2A4291BBAEDC788A51388C02D0C8AF22B540504F24841A712B3DB180GFM1H" TargetMode="External"/><Relationship Id="rId38" Type="http://schemas.openxmlformats.org/officeDocument/2006/relationships/hyperlink" Target="consultantplus://offline/ref=E39246D3538BFA6361317C668B2CB3E09F700C1E2C7D086DBB0350BA2A4291BBAEDC788A51388C02D0C8AF22B540504F24841A712B3DB180GFM1H" TargetMode="External"/><Relationship Id="rId59" Type="http://schemas.openxmlformats.org/officeDocument/2006/relationships/hyperlink" Target="consultantplus://offline/ref=E39246D3538BFA6361317C668B2CB3E09F700C1E2C7D086DBB0350BA2A4291BBAEDC788A583A860D8592BF26FC175E53269B0572353DGBM0H" TargetMode="External"/><Relationship Id="rId103" Type="http://schemas.openxmlformats.org/officeDocument/2006/relationships/hyperlink" Target="consultantplus://offline/ref=E39246D3538BFA6361317C668B2CB3E09F7E081B2F7A086DBB0350BA2A4291BBAEDC788A5133DB579596F671F20B5C4C39981B72G3M4H" TargetMode="External"/><Relationship Id="rId108" Type="http://schemas.openxmlformats.org/officeDocument/2006/relationships/hyperlink" Target="consultantplus://offline/ref=E39246D3538BFA6361317C668B2CB3E09F7E081B2F7A086DBB0350BA2A4291BBAEDC788A5333DB579596F671F20B5C4C39981B72G3M4H" TargetMode="External"/><Relationship Id="rId124" Type="http://schemas.openxmlformats.org/officeDocument/2006/relationships/hyperlink" Target="consultantplus://offline/ref=E39246D3538BFA6361317C668B2CB3E09F7E081B2F7A086DBB0350BA2A4291BBAEDC78895833DB579596F671F20B5C4C39981B72G3M4H" TargetMode="External"/><Relationship Id="rId129" Type="http://schemas.openxmlformats.org/officeDocument/2006/relationships/hyperlink" Target="consultantplus://offline/ref=E39246D3538BFA6361317C668B2CB3E09F7E08182878086DBB0350BA2A4291BBBCDC2086533B9107D0DDF973F3G1M4H" TargetMode="External"/><Relationship Id="rId20" Type="http://schemas.openxmlformats.org/officeDocument/2006/relationships/hyperlink" Target="consultantplus://offline/ref=E39246D3538BFA6361317C668B2CB3E09F700C1E2C7D086DBB0350BA2A4291BBAEDC788A51388C04D4C8AF22B540504F24841A712B3DB180GFM1H" TargetMode="External"/><Relationship Id="rId41" Type="http://schemas.openxmlformats.org/officeDocument/2006/relationships/hyperlink" Target="consultantplus://offline/ref=E39246D3538BFA6361317C668B2CB3E09F7107192F7D086DBB0350BA2A4291BBBCDC2086533B9107D0DDF973F3G1M4H" TargetMode="External"/><Relationship Id="rId54" Type="http://schemas.openxmlformats.org/officeDocument/2006/relationships/hyperlink" Target="consultantplus://offline/ref=E39246D3538BFA6361317C668B2CB3E09F700C1E2C7D086DBB0350BA2A4291BBAEDC788A5938860D8592BF26FC175E53269B0572353DGBM0H" TargetMode="External"/><Relationship Id="rId62" Type="http://schemas.openxmlformats.org/officeDocument/2006/relationships/hyperlink" Target="consultantplus://offline/ref=E39246D3538BFA6361317C668B2CB3E09F700C1E2C7D086DBB0350BA2A4291BBAEDC78895139890D8592BF26FC175E53269B0572353DGBM0H" TargetMode="External"/><Relationship Id="rId70" Type="http://schemas.openxmlformats.org/officeDocument/2006/relationships/hyperlink" Target="consultantplus://offline/ref=E39246D3538BFA6361317C668B2CB3E09F700C1E2C7D086DBB0350BA2A4291BBAEDC7889533C890D8592BF26FC175E53269B0572353DGBM0H" TargetMode="External"/><Relationship Id="rId75" Type="http://schemas.openxmlformats.org/officeDocument/2006/relationships/hyperlink" Target="consultantplus://offline/ref=E39246D3538BFA6361317C668B2CB3E09F700C1E2C7D086DBB0350BA2A4291BBAEDC7889523F8C0D8592BF26FC175E53269B0572353DGBM0H" TargetMode="External"/><Relationship Id="rId83" Type="http://schemas.openxmlformats.org/officeDocument/2006/relationships/hyperlink" Target="consultantplus://offline/ref=E39246D3538BFA6361317C668B2CB3E09F700C1E2C7D086DBB0350BA2A4291BBAEDC788954398D0D8592BF26FC175E53269B0572353DGBM0H" TargetMode="External"/><Relationship Id="rId88" Type="http://schemas.openxmlformats.org/officeDocument/2006/relationships/hyperlink" Target="consultantplus://offline/ref=E39246D3538BFA6361317C668B2CB3E09D7C07102F7D086DBB0350BA2A4291BBBCDC2086533B9107D0DDF973F3G1M4H" TargetMode="External"/><Relationship Id="rId91" Type="http://schemas.openxmlformats.org/officeDocument/2006/relationships/hyperlink" Target="consultantplus://offline/ref=E39246D3538BFA6361317C668B2CB3E09F7E081B2F7A086DBB0350BA2A4291BBBCDC2086533B9107D0DDF973F3G1M4H" TargetMode="External"/><Relationship Id="rId96" Type="http://schemas.openxmlformats.org/officeDocument/2006/relationships/hyperlink" Target="consultantplus://offline/ref=E39246D3538BFA6361317C668B2CB3E09F7E081B2F7A086DBB0350BA2A4291BBAEDC78885A6CDE4284CEF970EF145C53259A19G7M1H" TargetMode="External"/><Relationship Id="rId111" Type="http://schemas.openxmlformats.org/officeDocument/2006/relationships/hyperlink" Target="consultantplus://offline/ref=E39246D3538BFA6361317C668B2CB3E09F7E081B2F7A086DBB0350BA2A4291BBAEDC788A51388D00D6C8AF22B540504F24841A712B3DB180GFM1H" TargetMode="External"/><Relationship Id="rId132" Type="http://schemas.openxmlformats.org/officeDocument/2006/relationships/hyperlink" Target="consultantplus://offline/ref=E39246D3538BFA6361317C668B2CB3E09F7E081B2F7A086DBB0350BA2A4291BBAEDC788A51388E04D2C8AF22B540504F24841A712B3DB180GFM1H" TargetMode="External"/><Relationship Id="rId140" Type="http://schemas.openxmlformats.org/officeDocument/2006/relationships/hyperlink" Target="consultantplus://offline/ref=E39246D3538BFA6361317C668B2CB3E09F7E081B2F7A086DBB0350BA2A4291BBAEDC78885633DB579596F671F20B5C4C39981B72G3M4H" TargetMode="External"/><Relationship Id="rId145" Type="http://schemas.openxmlformats.org/officeDocument/2006/relationships/hyperlink" Target="consultantplus://offline/ref=E39246D3538BFA6361317C668B2CB3E09F7E081B2F7B086DBB0350BA2A4291BBAEDC78885A6CDE4284CEF970EF145C53259A19G7M1H" TargetMode="External"/><Relationship Id="rId153" Type="http://schemas.openxmlformats.org/officeDocument/2006/relationships/hyperlink" Target="consultantplus://offline/ref=E39246D3538BFA6361317C668B2CB3E09F7E081B2F7B086DBB0350BA2A4291BBAEDC788A51388F04D7C8AF22B540504F24841A712B3DB180GFM1H" TargetMode="External"/><Relationship Id="rId16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9246D3538BFA6361317C668B2CB3E09F7107192F7D086DBB0350BA2A4291BBAEDC78885A6CDE4284CEF970EF145C53259A19G7M1H" TargetMode="External"/><Relationship Id="rId15" Type="http://schemas.openxmlformats.org/officeDocument/2006/relationships/hyperlink" Target="consultantplus://offline/ref=E39246D3538BFA6361317C668B2CB3E09F7107192F7D086DBB0350BA2A4291BBAEDC78885A6CDE4284CEF970EF145C53259A19G7M1H" TargetMode="External"/><Relationship Id="rId23" Type="http://schemas.openxmlformats.org/officeDocument/2006/relationships/hyperlink" Target="consultantplus://offline/ref=E39246D3538BFA6361317C668B2CB3E09F700C1E2C7D086DBB0350BA2A4291BBAEDC7882583F84528087AE7EF316434C2684197037G3MEH" TargetMode="External"/><Relationship Id="rId28" Type="http://schemas.openxmlformats.org/officeDocument/2006/relationships/hyperlink" Target="consultantplus://offline/ref=E39246D3538BFA6361317C668B2CB3E09F700C1E2C7D086DBB0350BA2A4291BBAEDC788A51388C05D2C8AF22B540504F24841A712B3DB180GFM1H" TargetMode="External"/><Relationship Id="rId36" Type="http://schemas.openxmlformats.org/officeDocument/2006/relationships/hyperlink" Target="consultantplus://offline/ref=E39246D3538BFA6361317C668B2CB3E09F700C1E2C7D086DBB0350BA2A4291BBAEDC788A56318F0D8592BF26FC175E53269B0572353DGBM0H" TargetMode="External"/><Relationship Id="rId49" Type="http://schemas.openxmlformats.org/officeDocument/2006/relationships/hyperlink" Target="consultantplus://offline/ref=E39246D3538BFA6361317C668B2CB3E09F700C1E2C7D086DBB0350BA2A4291BBAEDC788A51388C0ED9C8AF22B540504F24841A712B3DB180GFM1H" TargetMode="External"/><Relationship Id="rId57" Type="http://schemas.openxmlformats.org/officeDocument/2006/relationships/hyperlink" Target="consultantplus://offline/ref=E39246D3538BFA6361317C668B2CB3E09F700C1E2C7D086DBB0350BA2A4291BBAEDC788A583A880D8592BF26FC175E53269B0572353DGBM0H" TargetMode="External"/><Relationship Id="rId106" Type="http://schemas.openxmlformats.org/officeDocument/2006/relationships/hyperlink" Target="consultantplus://offline/ref=E39246D3538BFA6361317C668B2CB3E09F7E081B2F7A086DBB0350BA2A4291BBAEDC788A51388F04D6C8AF22B540504F24841A712B3DB180GFM1H" TargetMode="External"/><Relationship Id="rId114" Type="http://schemas.openxmlformats.org/officeDocument/2006/relationships/hyperlink" Target="consultantplus://offline/ref=E39246D3538BFA6361317C668B2CB3E09F7E081B2F7A086DBB0350BA2A4291BBAEDC78895233DB579596F671F20B5C4C39981B72G3M4H" TargetMode="External"/><Relationship Id="rId119" Type="http://schemas.openxmlformats.org/officeDocument/2006/relationships/hyperlink" Target="consultantplus://offline/ref=E39246D3538BFA6361317C668B2CB3E09F7E081B2F7A086DBB0350BA2A4291BBAEDC78885A6CDE4284CEF970EF145C53259A19G7M1H" TargetMode="External"/><Relationship Id="rId127" Type="http://schemas.openxmlformats.org/officeDocument/2006/relationships/hyperlink" Target="consultantplus://offline/ref=E39246D3538BFA6361317C668B2CB3E09F7E081B2F7A086DBB0350BA2A4291BBAEDC78885033DB579596F671F20B5C4C39981B72G3M4H" TargetMode="External"/><Relationship Id="rId10" Type="http://schemas.openxmlformats.org/officeDocument/2006/relationships/hyperlink" Target="consultantplus://offline/ref=E39246D3538BFA6361317C668B2CB3E09F7107192F7D086DBB0350BA2A4291BBAEDC788A51388C04D3C8AF22B540504F24841A712B3DB180GFM1H" TargetMode="External"/><Relationship Id="rId31" Type="http://schemas.openxmlformats.org/officeDocument/2006/relationships/hyperlink" Target="consultantplus://offline/ref=E39246D3538BFA6361317C668B2CB3E09F700C1E2C7D086DBB0350BA2A4291BBAEDC788A5138860D8592BF26FC175E53269B0572353DGBM0H" TargetMode="External"/><Relationship Id="rId44" Type="http://schemas.openxmlformats.org/officeDocument/2006/relationships/hyperlink" Target="consultantplus://offline/ref=E39246D3538BFA6361317C668B2CB3E09F700C1E2C7D086DBB0350BA2A4291BBAEDC788D5933DB579596F671F20B5C4C39981B72G3M4H" TargetMode="External"/><Relationship Id="rId52" Type="http://schemas.openxmlformats.org/officeDocument/2006/relationships/hyperlink" Target="consultantplus://offline/ref=E39246D3538BFA6361317C668B2CB3E09F700C1E2C7D086DBB0350BA2A4291BBAEDC788A51388C0FD8C8AF22B540504F24841A712B3DB180GFM1H" TargetMode="External"/><Relationship Id="rId60" Type="http://schemas.openxmlformats.org/officeDocument/2006/relationships/hyperlink" Target="consultantplus://offline/ref=E39246D3538BFA6361317C668B2CB3E09F700C1E2C7D086DBB0350BA2A4291BBAEDC788A5831860D8592BF26FC175E53269B0572353DGBM0H" TargetMode="External"/><Relationship Id="rId65" Type="http://schemas.openxmlformats.org/officeDocument/2006/relationships/hyperlink" Target="consultantplus://offline/ref=E39246D3538BFA6361317C668B2CB3E09F700C1E2C7D086DBB0350BA2A4291BBAEDC7889513C880D8592BF26FC175E53269B0572353DGBM0H" TargetMode="External"/><Relationship Id="rId73" Type="http://schemas.openxmlformats.org/officeDocument/2006/relationships/hyperlink" Target="consultantplus://offline/ref=E39246D3538BFA6361317C668B2CB3E09F700C1E2C7D086DBB0350BA2A4291BBAEDC78895330860D8592BF26FC175E53269B0572353DGBM0H" TargetMode="External"/><Relationship Id="rId78" Type="http://schemas.openxmlformats.org/officeDocument/2006/relationships/hyperlink" Target="consultantplus://offline/ref=E39246D3538BFA6361317C668B2CB3E09F700C1E2C7D086DBB0350BA2A4291BBAEDC78895230870D8592BF26FC175E53269B0572353DGBM0H" TargetMode="External"/><Relationship Id="rId81" Type="http://schemas.openxmlformats.org/officeDocument/2006/relationships/hyperlink" Target="consultantplus://offline/ref=E39246D3538BFA6361317C668B2CB3E09F700C1E2C7D086DBB0350BA2A4291BBAEDC7889553A8D0D8592BF26FC175E53269B0572353DGBM0H" TargetMode="External"/><Relationship Id="rId86" Type="http://schemas.openxmlformats.org/officeDocument/2006/relationships/hyperlink" Target="consultantplus://offline/ref=E39246D3538BFA6361317C668B2CB3E09F700C1E2C7D086DBB0350BA2A4291BBAEDC788A51388C04D4C8AF22B540504F24841A712B3DB180GFM1H" TargetMode="External"/><Relationship Id="rId94" Type="http://schemas.openxmlformats.org/officeDocument/2006/relationships/hyperlink" Target="consultantplus://offline/ref=E39246D3538BFA6361317C668B2CB3E09F7E081B2F7A086DBB0350BA2A4291BBAEDC788A51388F07D1C8AF22B540504F24841A712B3DB180GFM1H" TargetMode="External"/><Relationship Id="rId99" Type="http://schemas.openxmlformats.org/officeDocument/2006/relationships/hyperlink" Target="consultantplus://offline/ref=E39246D3538BFA6361317C668B2CB3E09F7E081B2F7A086DBB0350BA2A4291BBAEDC788C5A6CDE4284CEF970EF145C53259A19G7M1H" TargetMode="External"/><Relationship Id="rId101" Type="http://schemas.openxmlformats.org/officeDocument/2006/relationships/hyperlink" Target="consultantplus://offline/ref=E39246D3538BFA6361317C668B2CB3E09F7E081B2F7A086DBB0350BA2A4291BBAEDC788A51388F04D0C8AF22B540504F24841A712B3DB180GFM1H" TargetMode="External"/><Relationship Id="rId122" Type="http://schemas.openxmlformats.org/officeDocument/2006/relationships/hyperlink" Target="consultantplus://offline/ref=E39246D3538BFA6361317C668B2CB3E09F7E081B2F7A086DBB0350BA2A4291BBAEDC78895633DB579596F671F20B5C4C39981B72G3M4H" TargetMode="External"/><Relationship Id="rId130" Type="http://schemas.openxmlformats.org/officeDocument/2006/relationships/hyperlink" Target="consultantplus://offline/ref=E39246D3538BFA6361317C668B2CB3E09F7E081B2F7A086DBB0350BA2A4291BBAEDC78885233DB579596F671F20B5C4C39981B72G3M4H" TargetMode="External"/><Relationship Id="rId135" Type="http://schemas.openxmlformats.org/officeDocument/2006/relationships/hyperlink" Target="consultantplus://offline/ref=E39246D3538BFA6361317C668B2CB3E09F71081E2A7C086DBB0350BA2A4291BBBCDC2086533B9107D0DDF973F3G1M4H" TargetMode="External"/><Relationship Id="rId143" Type="http://schemas.openxmlformats.org/officeDocument/2006/relationships/hyperlink" Target="consultantplus://offline/ref=E39246D3538BFA6361317C668B2CB3E09F7E081B2F7B086DBB0350BA2A4291BBAEDC78895A6CDE4284CEF970EF145C53259A19G7M1H" TargetMode="External"/><Relationship Id="rId148" Type="http://schemas.openxmlformats.org/officeDocument/2006/relationships/hyperlink" Target="consultantplus://offline/ref=E39246D3538BFA6361317C668B2CB3E09F7E081B2F7B086DBB0350BA2A4291BBAEDC788A51388F07D9C8AF22B540504F24841A712B3DB180GFM1H" TargetMode="External"/><Relationship Id="rId151" Type="http://schemas.openxmlformats.org/officeDocument/2006/relationships/hyperlink" Target="consultantplus://offline/ref=E39246D3538BFA6361317C668B2CB3E09F7E081B2F7B086DBB0350BA2A4291BBAEDC788A51388F04D2C8AF22B540504F24841A712B3DB180GFM1H" TargetMode="External"/><Relationship Id="rId156" Type="http://schemas.openxmlformats.org/officeDocument/2006/relationships/hyperlink" Target="consultantplus://offline/ref=E39246D3538BFA6361317C668B2CB3E09F7E081B2F7B086DBB0350BA2A4291BBAEDC788A5533DB579596F671F20B5C4C39981B72G3M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9246D3538BFA6361317C668B2CB3E09F7107192F7D086DBB0350BA2A4291BBAEDC788A51388F00D0C8AF22B540504F24841A712B3DB180GFM1H" TargetMode="External"/><Relationship Id="rId13" Type="http://schemas.openxmlformats.org/officeDocument/2006/relationships/hyperlink" Target="consultantplus://offline/ref=E39246D3538BFA6361317C668B2CB3E09F7107192F7D086DBB0350BA2A4291BBAEDC788A51388F02D3C8AF22B540504F24841A712B3DB180GFM1H" TargetMode="External"/><Relationship Id="rId18" Type="http://schemas.openxmlformats.org/officeDocument/2006/relationships/hyperlink" Target="consultantplus://offline/ref=E39246D3538BFA6361317C668B2CB3E09F700C1E2C7D086DBB0350BA2A4291BBBCDC2086533B9107D0DDF973F3G1M4H" TargetMode="External"/><Relationship Id="rId39" Type="http://schemas.openxmlformats.org/officeDocument/2006/relationships/hyperlink" Target="consultantplus://offline/ref=E39246D3538BFA6361317C668B2CB3E09F7F0B1E267D086DBB0350BA2A4291BBBCDC2086533B9107D0DDF973F3G1M4H" TargetMode="External"/><Relationship Id="rId109" Type="http://schemas.openxmlformats.org/officeDocument/2006/relationships/hyperlink" Target="consultantplus://offline/ref=E39246D3538BFA6361317C668B2CB3E09F7E081B2F7A086DBB0350BA2A4291BBAEDC788A51388D00D7C8AF22B540504F24841A712B3DB180GFM1H" TargetMode="External"/><Relationship Id="rId34" Type="http://schemas.openxmlformats.org/officeDocument/2006/relationships/hyperlink" Target="consultantplus://offline/ref=E39246D3538BFA6361317C668B2CB3E09F700C1E2C7D086DBB0350BA2A4291BBAEDC788A51388C02D0C8AF22B540504F24841A712B3DB180GFM1H" TargetMode="External"/><Relationship Id="rId50" Type="http://schemas.openxmlformats.org/officeDocument/2006/relationships/hyperlink" Target="consultantplus://offline/ref=E39246D3538BFA6361317C668B2CB3E09F700C1E2C7D086DBB0350BA2A4291BBAEDC788A51388C04D4C8AF22B540504F24841A712B3DB180GFM1H" TargetMode="External"/><Relationship Id="rId55" Type="http://schemas.openxmlformats.org/officeDocument/2006/relationships/hyperlink" Target="consultantplus://offline/ref=E39246D3538BFA6361317C668B2CB3E09F700C1E2C7D086DBB0350BA2A4291BBAEDC788A5930860D8592BF26FC175E53269B0572353DGBM0H" TargetMode="External"/><Relationship Id="rId76" Type="http://schemas.openxmlformats.org/officeDocument/2006/relationships/hyperlink" Target="consultantplus://offline/ref=E39246D3538BFA6361317C668B2CB3E09F700C1E2C7D086DBB0350BA2A4291BBAEDC7889523F880D8592BF26FC175E53269B0572353DGBM0H" TargetMode="External"/><Relationship Id="rId97" Type="http://schemas.openxmlformats.org/officeDocument/2006/relationships/hyperlink" Target="consultantplus://offline/ref=E39246D3538BFA6361317C668B2CB3E09F7E081B2F7A086DBB0350BA2A4291BBAEDC788F5A6CDE4284CEF970EF145C53259A19G7M1H" TargetMode="External"/><Relationship Id="rId104" Type="http://schemas.openxmlformats.org/officeDocument/2006/relationships/hyperlink" Target="consultantplus://offline/ref=E39246D3538BFA6361317C668B2CB3E09F7E081B2F7A086DBB0350BA2A4291BBAEDC788A51388F04D4C8AF22B540504F24841A712B3DB180GFM1H" TargetMode="External"/><Relationship Id="rId120" Type="http://schemas.openxmlformats.org/officeDocument/2006/relationships/hyperlink" Target="consultantplus://offline/ref=E39246D3538BFA6361317C668B2CB3E09F7E081B2F7A086DBB0350BA2A4291BBAEDC78895433DB579596F671F20B5C4C39981B72G3M4H" TargetMode="External"/><Relationship Id="rId125" Type="http://schemas.openxmlformats.org/officeDocument/2006/relationships/hyperlink" Target="consultantplus://offline/ref=E39246D3538BFA6361317C668B2CB3E09F7E081B2F7A086DBB0350BA2A4291BBAEDC788A51388E06D2C8AF22B540504F24841A712B3DB180GFM1H" TargetMode="External"/><Relationship Id="rId141" Type="http://schemas.openxmlformats.org/officeDocument/2006/relationships/hyperlink" Target="consultantplus://offline/ref=E39246D3538BFA6361317C668B2CB3E09F7E081B2F7B086DBB0350BA2A4291BBBCDC2086533B9107D0DDF973F3G1M4H" TargetMode="External"/><Relationship Id="rId146" Type="http://schemas.openxmlformats.org/officeDocument/2006/relationships/hyperlink" Target="consultantplus://offline/ref=E39246D3538BFA6361317C668B2CB3E09F7E081B2F7B086DBB0350BA2A4291BBAEDC788F5A6CDE4284CEF970EF145C53259A19G7M1H" TargetMode="External"/><Relationship Id="rId7" Type="http://schemas.openxmlformats.org/officeDocument/2006/relationships/hyperlink" Target="consultantplus://offline/ref=E39246D3538BFA6361317C668B2CB3E09F7107192F7D086DBB0350BA2A4291BBAEDC788A51388C04D3C8AF22B540504F24841A712B3DB180GFM1H" TargetMode="External"/><Relationship Id="rId71" Type="http://schemas.openxmlformats.org/officeDocument/2006/relationships/hyperlink" Target="consultantplus://offline/ref=E39246D3538BFA6361317C668B2CB3E09F700C1E2C7D086DBB0350BA2A4291BBAEDC7889533F8F0D8592BF26FC175E53269B0572353DGBM0H" TargetMode="External"/><Relationship Id="rId92" Type="http://schemas.openxmlformats.org/officeDocument/2006/relationships/hyperlink" Target="consultantplus://offline/ref=E39246D3538BFA6361317C668B2CB3E09F7E081B2F7A086DBB0350BA2A4291BBAEDC788A5A6CDE4284CEF970EF145C53259A19G7M1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39246D3538BFA6361317C668B2CB3E09F700C1E2C7D086DBB0350BA2A4291BBAEDC788A5138880D8592BF26FC175E53269B0572353DGBM0H" TargetMode="External"/><Relationship Id="rId24" Type="http://schemas.openxmlformats.org/officeDocument/2006/relationships/hyperlink" Target="consultantplus://offline/ref=E39246D3538BFA6361317C668B2CB3E09F700C1E2C7D086DBB0350BA2A4291BBAEDC788A56308F0D8592BF26FC175E53269B0572353DGBM0H" TargetMode="External"/><Relationship Id="rId40" Type="http://schemas.openxmlformats.org/officeDocument/2006/relationships/hyperlink" Target="consultantplus://offline/ref=E39246D3538BFA636131627D9E2CB3E09F7106102779086DBB0350BA2A4291BBBCDC2086533B9107D0DDF973F3G1M4H" TargetMode="External"/><Relationship Id="rId45" Type="http://schemas.openxmlformats.org/officeDocument/2006/relationships/hyperlink" Target="consultantplus://offline/ref=E39246D3538BFA6361317C668B2CB3E09F700C1E2C7D086DBB0350BA2A4291BBAEDC788A51388C0ED1C8AF22B540504F24841A712B3DB180GFM1H" TargetMode="External"/><Relationship Id="rId66" Type="http://schemas.openxmlformats.org/officeDocument/2006/relationships/hyperlink" Target="consultantplus://offline/ref=E39246D3538BFA6361317C668B2CB3E09F700C1E2C7D086DBB0350BA2A4291BBAEDC7889513C870D8592BF26FC175E53269B0572353DGBM0H" TargetMode="External"/><Relationship Id="rId87" Type="http://schemas.openxmlformats.org/officeDocument/2006/relationships/hyperlink" Target="consultantplus://offline/ref=E39246D3538BFA6361317C668B2CB3E09F71081E2A7C086DBB0350BA2A4291BBBCDC2086533B9107D0DDF973F3G1M4H" TargetMode="External"/><Relationship Id="rId110" Type="http://schemas.openxmlformats.org/officeDocument/2006/relationships/hyperlink" Target="consultantplus://offline/ref=E39246D3538BFA6361317C668B2CB3E09F7E081B2F7A086DBB0350BA2A4291BBAEDC788A51388D00D6C8AF22B540504F24841A712B3DB180GFM1H" TargetMode="External"/><Relationship Id="rId115" Type="http://schemas.openxmlformats.org/officeDocument/2006/relationships/hyperlink" Target="consultantplus://offline/ref=E39246D3538BFA6361317C668B2CB3E09F7E081B2F7A086DBB0350BA2A4291BBAEDC78895533DB579596F671F20B5C4C39981B72G3M4H" TargetMode="External"/><Relationship Id="rId131" Type="http://schemas.openxmlformats.org/officeDocument/2006/relationships/hyperlink" Target="consultantplus://offline/ref=E39246D3538BFA6361317C668B2CB3E09F7E081B2F7A086DBB0350BA2A4291BBAEDC78885533DB579596F671F20B5C4C39981B72G3M4H" TargetMode="External"/><Relationship Id="rId136" Type="http://schemas.openxmlformats.org/officeDocument/2006/relationships/hyperlink" Target="consultantplus://offline/ref=E39246D3538BFA6361317C668B2CB3E09D7C07102F7D086DBB0350BA2A4291BBBCDC2086533B9107D0DDF973F3G1M4H" TargetMode="External"/><Relationship Id="rId157" Type="http://schemas.openxmlformats.org/officeDocument/2006/relationships/hyperlink" Target="consultantplus://offline/ref=E39246D3538BFA6361317C668B2CB3E09F7E081B2F7B086DBB0350BA2A4291BBAEDC788A5733DB579596F671F20B5C4C39981B72G3M4H" TargetMode="External"/><Relationship Id="rId61" Type="http://schemas.openxmlformats.org/officeDocument/2006/relationships/hyperlink" Target="consultantplus://offline/ref=E39246D3538BFA6361317C668B2CB3E09F700C1E2C7D086DBB0350BA2A4291BBAEDC78895138870D8592BF26FC175E53269B0572353DGBM0H" TargetMode="External"/><Relationship Id="rId82" Type="http://schemas.openxmlformats.org/officeDocument/2006/relationships/hyperlink" Target="consultantplus://offline/ref=E39246D3538BFA6361317C668B2CB3E09F700C1E2C7D086DBB0350BA2A4291BBAEDC7889553A8C0D8592BF26FC175E53269B0572353DGBM0H" TargetMode="External"/><Relationship Id="rId152" Type="http://schemas.openxmlformats.org/officeDocument/2006/relationships/hyperlink" Target="consultantplus://offline/ref=E39246D3538BFA6361317C668B2CB3E09F7E081B2F7B086DBB0350BA2A4291BBAEDC788A51388F04D4C8AF22B540504F24841A712B3DB180GFM1H" TargetMode="External"/><Relationship Id="rId19" Type="http://schemas.openxmlformats.org/officeDocument/2006/relationships/hyperlink" Target="consultantplus://offline/ref=E39246D3538BFA6361317C668B2CB3E09F700C1E2C7D086DBB0350BA2A4291BBAEDC788A51388D0ED5C8AF22B540504F24841A712B3DB180GFM1H" TargetMode="External"/><Relationship Id="rId14" Type="http://schemas.openxmlformats.org/officeDocument/2006/relationships/hyperlink" Target="consultantplus://offline/ref=E39246D3538BFA6361317C668B2CB3E09F7107192F7D086DBB0350BA2A4291BBAEDC788A51388F02D3C8AF22B540504F24841A712B3DB180GFM1H" TargetMode="External"/><Relationship Id="rId30" Type="http://schemas.openxmlformats.org/officeDocument/2006/relationships/hyperlink" Target="consultantplus://offline/ref=E39246D3538BFA6361317C668B2CB3E09F700C1E2C7D086DBB0350BA2A4291BBAEDC788A5138870D8592BF26FC175E53269B0572353DGBM0H" TargetMode="External"/><Relationship Id="rId35" Type="http://schemas.openxmlformats.org/officeDocument/2006/relationships/hyperlink" Target="consultantplus://offline/ref=E39246D3538BFA6361317C668B2CB3E09F700C1E2C7D086DBB0350BA2A4291BBAEDC788A513A8F0D8592BF26FC175E53269B0572353DGBM0H" TargetMode="External"/><Relationship Id="rId56" Type="http://schemas.openxmlformats.org/officeDocument/2006/relationships/hyperlink" Target="consultantplus://offline/ref=E39246D3538BFA6361317C668B2CB3E09F700C1E2C7D086DBB0350BA2A4291BBAEDC788A5838860D8592BF26FC175E53269B0572353DGBM0H" TargetMode="External"/><Relationship Id="rId77" Type="http://schemas.openxmlformats.org/officeDocument/2006/relationships/hyperlink" Target="consultantplus://offline/ref=E39246D3538BFA6361317C668B2CB3E09F700C1E2C7D086DBB0350BA2A4291BBAEDC788952308E0D8592BF26FC175E53269B0572353DGBM0H" TargetMode="External"/><Relationship Id="rId100" Type="http://schemas.openxmlformats.org/officeDocument/2006/relationships/hyperlink" Target="consultantplus://offline/ref=E39246D3538BFA6361317C668B2CB3E09F7E081B2F7A086DBB0350BA2A4291BBAEDC78825A6CDE4284CEF970EF145C53259A19G7M1H" TargetMode="External"/><Relationship Id="rId105" Type="http://schemas.openxmlformats.org/officeDocument/2006/relationships/hyperlink" Target="consultantplus://offline/ref=E39246D3538BFA6361317C668B2CB3E09F7E081B2F7A086DBB0350BA2A4291BBAEDC788A51388F04D4C8AF22B540504F24841A712B3DB180GFM1H" TargetMode="External"/><Relationship Id="rId126" Type="http://schemas.openxmlformats.org/officeDocument/2006/relationships/hyperlink" Target="consultantplus://offline/ref=E39246D3538BFA6361317C668B2CB3E09F7E081B2F7A086DBB0350BA2A4291BBAEDC788A51388D0ED5C8AF22B540504F24841A712B3DB180GFM1H" TargetMode="External"/><Relationship Id="rId147" Type="http://schemas.openxmlformats.org/officeDocument/2006/relationships/hyperlink" Target="consultantplus://offline/ref=E39246D3538BFA6361317C668B2CB3E09F7E081B2F7B086DBB0350BA2A4291BBAEDC788C5A6CDE4284CEF970EF145C53259A19G7M1H" TargetMode="External"/><Relationship Id="rId8" Type="http://schemas.openxmlformats.org/officeDocument/2006/relationships/hyperlink" Target="consultantplus://offline/ref=E39246D3538BFA6361317C668B2CB3E09F7107192F7D086DBB0350BA2A4291BBAEDC788A51388F02D3C8AF22B540504F24841A712B3DB180GFM1H" TargetMode="External"/><Relationship Id="rId51" Type="http://schemas.openxmlformats.org/officeDocument/2006/relationships/hyperlink" Target="consultantplus://offline/ref=E39246D3538BFA6361317C668B2CB3E09F700C1E2C7D086DBB0350BA2A4291BBAEDC788A51388C0FD7C8AF22B540504F24841A712B3DB180GFM1H" TargetMode="External"/><Relationship Id="rId72" Type="http://schemas.openxmlformats.org/officeDocument/2006/relationships/hyperlink" Target="consultantplus://offline/ref=E39246D3538BFA6361317C668B2CB3E09F700C1E2C7D086DBB0350BA2A4291BBAEDC78895330870D8592BF26FC175E53269B0572353DGBM0H" TargetMode="External"/><Relationship Id="rId93" Type="http://schemas.openxmlformats.org/officeDocument/2006/relationships/hyperlink" Target="consultantplus://offline/ref=E39246D3538BFA6361317C668B2CB3E09F7E081B2F7A086DBB0350BA2A4291BBAEDC78895A6CDE4284CEF970EF145C53259A19G7M1H" TargetMode="External"/><Relationship Id="rId98" Type="http://schemas.openxmlformats.org/officeDocument/2006/relationships/hyperlink" Target="consultantplus://offline/ref=E39246D3538BFA6361317C668B2CB3E09F7E081B2F7A086DBB0350BA2A4291BBAEDC788E5A6CDE4284CEF970EF145C53259A19G7M1H" TargetMode="External"/><Relationship Id="rId121" Type="http://schemas.openxmlformats.org/officeDocument/2006/relationships/hyperlink" Target="consultantplus://offline/ref=E39246D3538BFA6361317C668B2CB3E09F7E081B2F7A086DBB0350BA2A4291BBAEDC78895733DB579596F671F20B5C4C39981B72G3M4H" TargetMode="External"/><Relationship Id="rId142" Type="http://schemas.openxmlformats.org/officeDocument/2006/relationships/hyperlink" Target="consultantplus://offline/ref=E39246D3538BFA6361317C668B2CB3E09F7E081B2F7B086DBB0350BA2A4291BBAEDC788A5A6CDE4284CEF970EF145C53259A19G7M1H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E39246D3538BFA6361317C668B2CB3E09F700C1E2C7D086DBB0350BA2A4291BBAEDC788A51388C04D4C8AF22B540504F24841A712B3DB180GFM1H" TargetMode="External"/><Relationship Id="rId46" Type="http://schemas.openxmlformats.org/officeDocument/2006/relationships/hyperlink" Target="consultantplus://offline/ref=E39246D3538BFA6361317C668B2CB3E09F700C1E2C7D086DBB0350BA2A4291BBAEDC788A51388C0ED1C8AF22B540504F24841A712B3DB180GFM1H" TargetMode="External"/><Relationship Id="rId67" Type="http://schemas.openxmlformats.org/officeDocument/2006/relationships/hyperlink" Target="consultantplus://offline/ref=E39246D3538BFA6361317C668B2CB3E09F700C1E2C7D086DBB0350BA2A4291BBAEDC7889503A8B0D8592BF26FC175E53269B0572353DGBM0H" TargetMode="External"/><Relationship Id="rId116" Type="http://schemas.openxmlformats.org/officeDocument/2006/relationships/hyperlink" Target="consultantplus://offline/ref=E39246D3538BFA6361317C668B2CB3E09F7E081B2F7A086DBB0350BA2A4291BBAEDC788A51388F01D4C8AF22B540504F24841A712B3DB180GFM1H" TargetMode="External"/><Relationship Id="rId137" Type="http://schemas.openxmlformats.org/officeDocument/2006/relationships/hyperlink" Target="consultantplus://offline/ref=E39246D3538BFA6361317C668B2CB3E09F71081E2A7C086DBB0350BA2A4291BBBCDC2086533B9107D0DDF973F3G1M4H" TargetMode="External"/><Relationship Id="rId158" Type="http://schemas.openxmlformats.org/officeDocument/2006/relationships/hyperlink" Target="consultantplus://offline/ref=E39246D3538BFA6361317C668B2CB3E09F7E081B2F7B086DBB0350BA2A4291BBAEDC788A5733DB579596F671F20B5C4C39981B72G3M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13105</Words>
  <Characters>74703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КосоваЕА</dc:creator>
  <cp:lastModifiedBy>КосоваЕА</cp:lastModifiedBy>
  <cp:revision>1</cp:revision>
  <dcterms:created xsi:type="dcterms:W3CDTF">2021-11-23T07:12:00Z</dcterms:created>
  <dcterms:modified xsi:type="dcterms:W3CDTF">2021-11-23T07:12:00Z</dcterms:modified>
</cp:coreProperties>
</file>